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D2" w:rsidRDefault="00433AD2" w:rsidP="006A73C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73737"/>
          <w:sz w:val="24"/>
          <w:szCs w:val="24"/>
          <w:lang w:eastAsia="ru-RU"/>
        </w:rPr>
        <w:drawing>
          <wp:inline distT="0" distB="0" distL="0" distR="0">
            <wp:extent cx="6247765" cy="8657286"/>
            <wp:effectExtent l="0" t="0" r="635" b="0"/>
            <wp:docPr id="1" name="Рисунок 1" descr="C:\Users\user\Desktop\з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65" cy="865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73C1" w:rsidRPr="00EE6642" w:rsidRDefault="006A73C1" w:rsidP="006A73C1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Принято: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Утверждено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Педагогическим 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советом 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Приказом МБДОУ д/с «Солнышко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Протокол №_____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№ «___» от «___»_________20___г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от « 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»____</w:t>
      </w:r>
      <w:r w:rsidR="002A1B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_____20 ____</w:t>
      </w:r>
      <w:proofErr w:type="gramStart"/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proofErr w:type="gramEnd"/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</w:t>
      </w:r>
      <w:r w:rsidR="002A1B5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Заведующий МБДОУ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____________  О.Н. Ткаченко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</w:t>
      </w:r>
    </w:p>
    <w:p w:rsidR="00C26C22" w:rsidRPr="00EE6642" w:rsidRDefault="00C26C22" w:rsidP="00C26C22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E6642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5C4A1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                            </w:t>
      </w:r>
    </w:p>
    <w:p w:rsidR="00C26C22" w:rsidRDefault="00C26C22" w:rsidP="00C26C22">
      <w:pPr>
        <w:widowControl w:val="0"/>
        <w:tabs>
          <w:tab w:val="left" w:pos="280"/>
        </w:tabs>
        <w:spacing w:after="0" w:line="240" w:lineRule="auto"/>
        <w:ind w:left="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D" w:rsidRPr="00D86BCD" w:rsidRDefault="00D86BCD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D86BCD" w:rsidRPr="00D86BCD" w:rsidRDefault="00D86BCD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соотношении учебной и другой педагогической работы </w:t>
      </w:r>
    </w:p>
    <w:p w:rsidR="00D86BCD" w:rsidRPr="00D86BCD" w:rsidRDefault="00D86BCD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/>
          <w:sz w:val="28"/>
          <w:szCs w:val="28"/>
        </w:rPr>
        <w:t>в пределах рабочей недели педагогических работников</w:t>
      </w:r>
    </w:p>
    <w:p w:rsidR="00D86BCD" w:rsidRPr="00D86BCD" w:rsidRDefault="00D86BCD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D" w:rsidRDefault="00D86BCD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22" w:rsidRPr="0092478E" w:rsidRDefault="0051206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92478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</w:p>
    <w:p w:rsidR="00C26C22" w:rsidRPr="00D86BCD" w:rsidRDefault="00C26C22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D" w:rsidRPr="00D86BCD" w:rsidRDefault="00D86BCD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D86BCD" w:rsidRPr="00D86BCD" w:rsidRDefault="00D86BCD" w:rsidP="00D86BCD">
      <w:pPr>
        <w:widowControl w:val="0"/>
        <w:tabs>
          <w:tab w:val="left" w:pos="280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BCD" w:rsidRPr="00D86BCD" w:rsidRDefault="00D86BCD" w:rsidP="0066601F">
      <w:pPr>
        <w:widowControl w:val="0"/>
        <w:numPr>
          <w:ilvl w:val="1"/>
          <w:numId w:val="1"/>
        </w:numPr>
        <w:tabs>
          <w:tab w:val="left" w:pos="472"/>
        </w:tabs>
        <w:spacing w:after="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Настоящее Положение - локальный акт, регламентирующий деятельность.</w:t>
      </w:r>
    </w:p>
    <w:p w:rsidR="00D86BCD" w:rsidRPr="00D86BCD" w:rsidRDefault="00D86BCD" w:rsidP="0066601F">
      <w:pPr>
        <w:widowControl w:val="0"/>
        <w:spacing w:after="0" w:line="240" w:lineRule="auto"/>
        <w:ind w:left="40" w:right="2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дошкольного образовательного </w:t>
      </w:r>
      <w:r w:rsidR="00194728">
        <w:rPr>
          <w:rFonts w:ascii="Times New Roman" w:eastAsia="Times New Roman" w:hAnsi="Times New Roman" w:cs="Times New Roman"/>
          <w:sz w:val="28"/>
          <w:szCs w:val="28"/>
        </w:rPr>
        <w:t>учреждения детский сад «Солнышко» Солтонского района Алтайского края</w:t>
      </w:r>
      <w:r w:rsidR="001A6147">
        <w:rPr>
          <w:rFonts w:ascii="Times New Roman" w:eastAsia="Times New Roman" w:hAnsi="Times New Roman" w:cs="Times New Roman"/>
          <w:sz w:val="28"/>
          <w:szCs w:val="28"/>
        </w:rPr>
        <w:t xml:space="preserve"> (далее ДОУ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>) и носит нормативный характер. Содержит обязательные правила, требующие выполн</w:t>
      </w:r>
      <w:r w:rsidR="00194728">
        <w:rPr>
          <w:rFonts w:ascii="Times New Roman" w:eastAsia="Times New Roman" w:hAnsi="Times New Roman" w:cs="Times New Roman"/>
          <w:sz w:val="28"/>
          <w:szCs w:val="28"/>
        </w:rPr>
        <w:t>ения всеми сотрудниками ДОУ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D" w:rsidRPr="00D86BCD" w:rsidRDefault="00D86BCD" w:rsidP="0066601F">
      <w:pPr>
        <w:widowControl w:val="0"/>
        <w:numPr>
          <w:ilvl w:val="1"/>
          <w:numId w:val="1"/>
        </w:numPr>
        <w:tabs>
          <w:tab w:val="left" w:pos="587"/>
        </w:tabs>
        <w:spacing w:after="0" w:line="240" w:lineRule="auto"/>
        <w:ind w:left="40" w:right="2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Положение устанавливает порядок нормирования и учета рабочего вре</w:t>
      </w:r>
      <w:r w:rsidR="00194728">
        <w:rPr>
          <w:rFonts w:ascii="Times New Roman" w:eastAsia="Times New Roman" w:hAnsi="Times New Roman" w:cs="Times New Roman"/>
          <w:sz w:val="28"/>
          <w:szCs w:val="28"/>
        </w:rPr>
        <w:t>мени ДОУ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>. Настоящее Положение регламентирует все виды образовательной, воспитательной деятельности, а также деятельности по присмотру за детьми в ДОУ, которые учитываются при оплате труда работников, при предоставлении дней отпуска и пенсионных отчислений.</w:t>
      </w:r>
    </w:p>
    <w:p w:rsidR="00D86BCD" w:rsidRPr="00D86BCD" w:rsidRDefault="00D86BCD" w:rsidP="0066601F">
      <w:pPr>
        <w:widowControl w:val="0"/>
        <w:numPr>
          <w:ilvl w:val="1"/>
          <w:numId w:val="1"/>
        </w:numPr>
        <w:tabs>
          <w:tab w:val="left" w:pos="674"/>
        </w:tabs>
        <w:spacing w:after="0" w:line="240" w:lineRule="auto"/>
        <w:ind w:left="40" w:right="2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Во всем, что по каким-то причинам осталось неурегулированным Положением, или его нормы войдут в противоречие с Федеральным Законом, то работодатель и педагогические работники применяют соответствующие нормы законодательства РФ.</w:t>
      </w:r>
    </w:p>
    <w:p w:rsidR="00D86BCD" w:rsidRPr="00D86BCD" w:rsidRDefault="00D86BCD" w:rsidP="0066601F">
      <w:pPr>
        <w:widowControl w:val="0"/>
        <w:numPr>
          <w:ilvl w:val="1"/>
          <w:numId w:val="1"/>
        </w:numPr>
        <w:tabs>
          <w:tab w:val="left" w:pos="501"/>
        </w:tabs>
        <w:spacing w:after="0" w:line="240" w:lineRule="auto"/>
        <w:ind w:left="40" w:right="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BCD">
        <w:rPr>
          <w:rFonts w:ascii="Times New Roman" w:eastAsia="Times New Roman" w:hAnsi="Times New Roman" w:cs="Times New Roman"/>
          <w:sz w:val="28"/>
          <w:szCs w:val="28"/>
        </w:rPr>
        <w:t>Положение основано на законодательных нормативных актах правительства России: ст. 47  ФЗ "Об образовании в Российской Федерац</w:t>
      </w:r>
      <w:r w:rsidR="0066601F">
        <w:rPr>
          <w:rFonts w:ascii="Times New Roman" w:eastAsia="Times New Roman" w:hAnsi="Times New Roman" w:cs="Times New Roman"/>
          <w:sz w:val="28"/>
          <w:szCs w:val="28"/>
        </w:rPr>
        <w:t xml:space="preserve">ии", </w:t>
      </w:r>
      <w:r w:rsidR="00FB1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01F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="0066601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66601F">
        <w:rPr>
          <w:rFonts w:ascii="Times New Roman" w:eastAsia="Times New Roman" w:hAnsi="Times New Roman" w:cs="Times New Roman"/>
          <w:sz w:val="28"/>
          <w:szCs w:val="28"/>
        </w:rPr>
        <w:t xml:space="preserve"> РФ от 22.12.2014 № 1601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 "О продолжительности рабочего времени (норме часов педагогической работы на ставку заработной</w:t>
      </w:r>
      <w:r w:rsidR="002A1B5D">
        <w:rPr>
          <w:rFonts w:ascii="Times New Roman" w:eastAsia="Times New Roman" w:hAnsi="Times New Roman" w:cs="Times New Roman"/>
          <w:sz w:val="28"/>
          <w:szCs w:val="28"/>
        </w:rPr>
        <w:t xml:space="preserve"> платы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педагогических работников", </w:t>
      </w:r>
      <w:r w:rsidR="00FB1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D86BC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 РФ от 27.03.2006</w:t>
      </w:r>
      <w:r w:rsidR="00FB153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B1538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>особенностях режима рабочего времени и отдыха педагогических и работников образовательных учреждений".</w:t>
      </w:r>
      <w:proofErr w:type="gramEnd"/>
    </w:p>
    <w:p w:rsidR="00D86BCD" w:rsidRPr="00D86BCD" w:rsidRDefault="00D86BCD" w:rsidP="0066601F">
      <w:pPr>
        <w:widowControl w:val="0"/>
        <w:numPr>
          <w:ilvl w:val="1"/>
          <w:numId w:val="1"/>
        </w:numPr>
        <w:tabs>
          <w:tab w:val="left" w:pos="572"/>
        </w:tabs>
        <w:spacing w:after="0" w:line="240" w:lineRule="auto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Режим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рабочего времени и времени отдыха педагогических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работников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определены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коллективным договором, правилами внутреннего трудового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распорядка и  иными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актами </w:t>
      </w:r>
      <w:r w:rsidR="00194728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, трудовым договором, графиком 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работы в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трудового законодательства  и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особенностей, установленных федеральным органом исполнительной </w:t>
      </w:r>
      <w:proofErr w:type="gramStart"/>
      <w:r w:rsidRPr="00D86BCD">
        <w:rPr>
          <w:rFonts w:ascii="Times New Roman" w:eastAsia="Times New Roman" w:hAnsi="Times New Roman" w:cs="Times New Roman"/>
          <w:sz w:val="28"/>
          <w:szCs w:val="28"/>
        </w:rPr>
        <w:t>власти</w:t>
      </w:r>
      <w:proofErr w:type="gramEnd"/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осуществляющим функции по выработке государственной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политике нормативно-правовому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>регулированию в сфере образования.</w:t>
      </w:r>
    </w:p>
    <w:p w:rsidR="00D86BCD" w:rsidRPr="00D86BCD" w:rsidRDefault="00D86BCD" w:rsidP="0066601F">
      <w:pPr>
        <w:widowControl w:val="0"/>
        <w:numPr>
          <w:ilvl w:val="1"/>
          <w:numId w:val="1"/>
        </w:numPr>
        <w:tabs>
          <w:tab w:val="left" w:pos="644"/>
        </w:tabs>
        <w:spacing w:after="0" w:line="240" w:lineRule="auto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распространяется на всех штатных работнике </w:t>
      </w:r>
      <w:r w:rsidR="001947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0"/>
          <w:sz w:val="28"/>
          <w:szCs w:val="28"/>
          <w:shd w:val="clear" w:color="auto" w:fill="FFFFFF"/>
        </w:rPr>
        <w:t>ДОУ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>. регулирует нормирование и учет дополнительной работы педагог и работников.</w:t>
      </w:r>
    </w:p>
    <w:p w:rsidR="00D86BCD" w:rsidRPr="00D86BCD" w:rsidRDefault="00D86BCD" w:rsidP="0066601F">
      <w:pPr>
        <w:widowControl w:val="0"/>
        <w:tabs>
          <w:tab w:val="left" w:pos="644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</w:p>
    <w:p w:rsidR="00D86BCD" w:rsidRPr="00D86BCD" w:rsidRDefault="00D86BCD" w:rsidP="00D86BCD">
      <w:pPr>
        <w:widowControl w:val="0"/>
        <w:tabs>
          <w:tab w:val="left" w:pos="644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BCD" w:rsidRPr="00D86BCD" w:rsidRDefault="00D86BCD" w:rsidP="00D86BCD">
      <w:pPr>
        <w:widowControl w:val="0"/>
        <w:numPr>
          <w:ilvl w:val="0"/>
          <w:numId w:val="1"/>
        </w:numPr>
        <w:tabs>
          <w:tab w:val="left" w:pos="370"/>
        </w:tabs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/>
          <w:sz w:val="28"/>
          <w:szCs w:val="28"/>
        </w:rPr>
        <w:t>Структура рабочего времени педагогических работников.</w:t>
      </w:r>
    </w:p>
    <w:p w:rsidR="00D86BCD" w:rsidRPr="00D86BCD" w:rsidRDefault="00D86BCD" w:rsidP="0066601F">
      <w:pPr>
        <w:widowControl w:val="0"/>
        <w:numPr>
          <w:ilvl w:val="1"/>
          <w:numId w:val="1"/>
        </w:numPr>
        <w:tabs>
          <w:tab w:val="left" w:pos="553"/>
        </w:tabs>
        <w:spacing w:after="0" w:line="240" w:lineRule="auto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BCD">
        <w:rPr>
          <w:rFonts w:ascii="Times New Roman" w:eastAsia="Times New Roman" w:hAnsi="Times New Roman" w:cs="Times New Roman"/>
          <w:sz w:val="28"/>
          <w:szCs w:val="28"/>
        </w:rPr>
        <w:t>В рабочее время педагогических работников в зависимости от занимаемой; должности включается учебная, воспитательная работа, индивидуальная с воспитанниками, научная, творческ</w:t>
      </w:r>
      <w:r w:rsidR="00194728">
        <w:rPr>
          <w:rFonts w:ascii="Times New Roman" w:eastAsia="Times New Roman" w:hAnsi="Times New Roman" w:cs="Times New Roman"/>
          <w:sz w:val="28"/>
          <w:szCs w:val="28"/>
        </w:rPr>
        <w:t>ая и исследовательская работа, и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 другая педагогическая работа, предусмотренная квалификации характеристиками по должностям, трудовыми (должностными) обязанностями</w:t>
      </w:r>
      <w:r w:rsidRPr="00D86BCD">
        <w:rPr>
          <w:rFonts w:ascii="Times New Roman" w:eastAsia="Candara" w:hAnsi="Times New Roman" w:cs="Times New Roman"/>
          <w:b/>
          <w:bCs/>
          <w:smallCaps/>
          <w:color w:val="000000"/>
          <w:spacing w:val="10"/>
          <w:sz w:val="28"/>
          <w:szCs w:val="28"/>
          <w:shd w:val="clear" w:color="auto" w:fill="FFFFFF"/>
        </w:rPr>
        <w:t xml:space="preserve">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 планом, методическая, подготовительная, организационно - диагностическая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работа, работа, предусмотренная планами воспитателями физкультурно-оздоровительных, спортивных, творческих и иных мероприятий  проводимых с воспитанниками.</w:t>
      </w:r>
      <w:proofErr w:type="gramEnd"/>
    </w:p>
    <w:p w:rsidR="00D86BCD" w:rsidRPr="00D86BCD" w:rsidRDefault="00D86BCD" w:rsidP="0066601F">
      <w:pPr>
        <w:widowControl w:val="0"/>
        <w:spacing w:after="0" w:line="240" w:lineRule="auto"/>
        <w:ind w:left="20" w:right="6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D86BCD" w:rsidRPr="00D86BCD" w:rsidRDefault="001A6147" w:rsidP="0066601F">
      <w:pPr>
        <w:widowControl w:val="0"/>
        <w:tabs>
          <w:tab w:val="left" w:pos="428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>.Педагогическим работникам в зависимости от должности и специальности с учетом особенностей их труда устанавливается:</w:t>
      </w:r>
    </w:p>
    <w:p w:rsidR="00D86BCD" w:rsidRPr="00D86BCD" w:rsidRDefault="00D86BCD" w:rsidP="0066601F">
      <w:pPr>
        <w:widowControl w:val="0"/>
        <w:spacing w:after="0" w:line="240" w:lineRule="auto"/>
        <w:ind w:left="20" w:right="60" w:firstLine="32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36 часов в неделю - воспитателям в группах общеразвивающей  направленности;</w:t>
      </w:r>
    </w:p>
    <w:p w:rsidR="00D86BCD" w:rsidRPr="00D86BCD" w:rsidRDefault="00D86BCD" w:rsidP="0066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6BCD" w:rsidRPr="00D86BCD">
          <w:pgSz w:w="11906" w:h="16838"/>
          <w:pgMar w:top="993" w:right="849" w:bottom="1888" w:left="1218" w:header="0" w:footer="3" w:gutter="0"/>
          <w:cols w:space="720"/>
        </w:sectPr>
      </w:pPr>
    </w:p>
    <w:p w:rsidR="00D86BCD" w:rsidRPr="00D86BCD" w:rsidRDefault="00D86BCD" w:rsidP="0066601F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lastRenderedPageBreak/>
        <w:t>30 часов в неделю - инструктору по физической культуре;</w:t>
      </w:r>
    </w:p>
    <w:p w:rsidR="00D86BCD" w:rsidRPr="00D86BCD" w:rsidRDefault="00D86BCD" w:rsidP="0066601F">
      <w:pPr>
        <w:widowControl w:val="0"/>
        <w:spacing w:after="0" w:line="240" w:lineRule="auto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24 часа в неделю - музыкальному руководителю;</w:t>
      </w:r>
    </w:p>
    <w:p w:rsidR="00D86BCD" w:rsidRPr="00D86BCD" w:rsidRDefault="001A6147" w:rsidP="0066601F">
      <w:pPr>
        <w:widowControl w:val="0"/>
        <w:tabs>
          <w:tab w:val="left" w:pos="639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2.3</w:t>
      </w:r>
      <w:r w:rsidR="00D86BCD"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.В 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>ДОУ в группах общ</w:t>
      </w:r>
      <w:r w:rsidR="00194728">
        <w:rPr>
          <w:rFonts w:ascii="Times New Roman" w:eastAsia="Times New Roman" w:hAnsi="Times New Roman" w:cs="Times New Roman"/>
          <w:sz w:val="28"/>
          <w:szCs w:val="28"/>
        </w:rPr>
        <w:t>еразвивающей направленности с 10,5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 xml:space="preserve">-часовым пребыванием воспитанников при 5-дневной рабочей неделе (36 часов работы в неделю), на каждую группу воспитанников предусматривается по </w:t>
      </w:r>
      <w:r w:rsidR="003F3091">
        <w:rPr>
          <w:rFonts w:ascii="Times New Roman" w:eastAsia="Times New Roman" w:hAnsi="Times New Roman" w:cs="Times New Roman"/>
          <w:sz w:val="28"/>
          <w:szCs w:val="28"/>
        </w:rPr>
        <w:t>1,5 должности воспитателя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>, режим рабочего времени воспитателей определяется с учетом выполнения каждым воспитателем педагогической работы в течение 36 часов в неделю.</w:t>
      </w:r>
    </w:p>
    <w:p w:rsidR="00D86BCD" w:rsidRPr="00D86BCD" w:rsidRDefault="001A6147" w:rsidP="0066601F">
      <w:pPr>
        <w:widowControl w:val="0"/>
        <w:tabs>
          <w:tab w:val="left" w:pos="2876"/>
        </w:tabs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>.Продолжительность</w:t>
      </w:r>
      <w:r w:rsidR="00194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ab/>
        <w:t>рабочего времени педагогических работников включает учебную работу, воспитательную, а так же другую педагогическую работу, предусмотренную квалификационными характеристиками по должностям и режимам рабочего времени и времени отдыха педагогич</w:t>
      </w:r>
      <w:r w:rsidR="00194728">
        <w:rPr>
          <w:rFonts w:ascii="Times New Roman" w:eastAsia="Times New Roman" w:hAnsi="Times New Roman" w:cs="Times New Roman"/>
          <w:sz w:val="28"/>
          <w:szCs w:val="28"/>
        </w:rPr>
        <w:t>еских и других работников ДОУ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BCD" w:rsidRPr="00D86BCD" w:rsidRDefault="00D86BCD" w:rsidP="0066601F">
      <w:pPr>
        <w:widowControl w:val="0"/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Структура рабочего времени педагогических работников, учитываемая при расчете базовой (повышенной) тарифной ставки, ставки, оклада (должностного оклада), состоит:</w:t>
      </w:r>
    </w:p>
    <w:p w:rsidR="00D86BCD" w:rsidRPr="00D86BCD" w:rsidRDefault="00D86BCD" w:rsidP="00D86BCD">
      <w:pPr>
        <w:widowControl w:val="0"/>
        <w:numPr>
          <w:ilvl w:val="0"/>
          <w:numId w:val="3"/>
        </w:numPr>
        <w:tabs>
          <w:tab w:val="left" w:pos="24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из непосредственно образовательной деятельности воспитателя;</w:t>
      </w:r>
    </w:p>
    <w:p w:rsidR="00245772" w:rsidRPr="00D86BCD" w:rsidRDefault="00D86BCD" w:rsidP="00245772">
      <w:pPr>
        <w:widowControl w:val="0"/>
        <w:numPr>
          <w:ilvl w:val="0"/>
          <w:numId w:val="3"/>
        </w:numPr>
        <w:tabs>
          <w:tab w:val="left" w:pos="174"/>
        </w:tabs>
        <w:spacing w:after="0" w:line="240" w:lineRule="auto"/>
        <w:ind w:left="20" w:right="1"/>
        <w:rPr>
          <w:rFonts w:ascii="Times New Roman" w:eastAsia="Times New Roman" w:hAnsi="Times New Roman" w:cs="Times New Roman"/>
          <w:sz w:val="28"/>
          <w:szCs w:val="28"/>
        </w:rPr>
      </w:pPr>
      <w:r w:rsidRPr="00245772">
        <w:rPr>
          <w:rFonts w:ascii="Times New Roman" w:eastAsia="Times New Roman" w:hAnsi="Times New Roman" w:cs="Times New Roman"/>
          <w:sz w:val="28"/>
          <w:szCs w:val="28"/>
        </w:rPr>
        <w:t>педагогиче</w:t>
      </w:r>
      <w:r w:rsidR="00245772">
        <w:rPr>
          <w:rFonts w:ascii="Times New Roman" w:eastAsia="Times New Roman" w:hAnsi="Times New Roman" w:cs="Times New Roman"/>
          <w:sz w:val="28"/>
          <w:szCs w:val="28"/>
        </w:rPr>
        <w:t xml:space="preserve">ской работы, включающей в себя </w:t>
      </w:r>
      <w:r w:rsidRPr="00245772">
        <w:rPr>
          <w:rFonts w:ascii="Times New Roman" w:eastAsia="Times New Roman" w:hAnsi="Times New Roman" w:cs="Times New Roman"/>
          <w:sz w:val="28"/>
          <w:szCs w:val="28"/>
        </w:rPr>
        <w:t>инди</w:t>
      </w:r>
      <w:r w:rsidR="00245772" w:rsidRPr="00245772">
        <w:rPr>
          <w:rFonts w:ascii="Times New Roman" w:eastAsia="Times New Roman" w:hAnsi="Times New Roman" w:cs="Times New Roman"/>
          <w:sz w:val="28"/>
          <w:szCs w:val="28"/>
        </w:rPr>
        <w:t xml:space="preserve">видуальную и групповую работу с </w:t>
      </w:r>
      <w:r w:rsidR="002457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45772" w:rsidRPr="00D86BCD">
        <w:rPr>
          <w:rFonts w:ascii="Times New Roman" w:eastAsia="Times New Roman" w:hAnsi="Times New Roman" w:cs="Times New Roman"/>
          <w:sz w:val="28"/>
          <w:szCs w:val="28"/>
        </w:rPr>
        <w:t>детьми;</w:t>
      </w:r>
    </w:p>
    <w:p w:rsidR="00D86BCD" w:rsidRPr="00245772" w:rsidRDefault="00D86BCD" w:rsidP="0066601F">
      <w:pPr>
        <w:widowControl w:val="0"/>
        <w:numPr>
          <w:ilvl w:val="0"/>
          <w:numId w:val="3"/>
        </w:numPr>
        <w:tabs>
          <w:tab w:val="left" w:pos="174"/>
        </w:tabs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245772">
        <w:rPr>
          <w:rFonts w:ascii="Times New Roman" w:eastAsia="Times New Roman" w:hAnsi="Times New Roman" w:cs="Times New Roman"/>
          <w:sz w:val="28"/>
          <w:szCs w:val="28"/>
        </w:rPr>
        <w:t>выполнение обязанностей, связанных с участием в работе педагогических, методических советов, медико-педагогических консилиумов, а так же с работой по проведению родительских собраний, консультаций, оздоровительных и воспитательных мероприятий, включающих детские праздники, конкурсы, эстафеты, спортивные мероприятия, вечера развлечений, и другие мероприятия, предусмотренные образовательной программой.</w:t>
      </w:r>
    </w:p>
    <w:p w:rsidR="00D86BCD" w:rsidRPr="00D86BCD" w:rsidRDefault="001A6147" w:rsidP="0066601F">
      <w:pPr>
        <w:widowControl w:val="0"/>
        <w:tabs>
          <w:tab w:val="left" w:pos="1767"/>
        </w:tabs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>.Структура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ab/>
      </w:r>
      <w:r w:rsidR="00245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>рабочего времени педагогического работника включает в себя выполнение дополнительной работы, связанной с образовательным процессом, в том числе:</w:t>
      </w:r>
    </w:p>
    <w:p w:rsidR="00D86BCD" w:rsidRPr="00D86BCD" w:rsidRDefault="00D86BCD" w:rsidP="0066601F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методической, диагностической и консультативной помощи родителям (законным представителям), социально-неблагополучным семьям;</w:t>
      </w:r>
    </w:p>
    <w:p w:rsidR="00D86BCD" w:rsidRPr="00D86BCD" w:rsidRDefault="00D86BCD" w:rsidP="0066601F">
      <w:pPr>
        <w:widowControl w:val="0"/>
        <w:numPr>
          <w:ilvl w:val="0"/>
          <w:numId w:val="3"/>
        </w:numPr>
        <w:tabs>
          <w:tab w:val="left" w:pos="174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>ведение документации в соответствии с нормативно-правовыми требованиями;</w:t>
      </w:r>
    </w:p>
    <w:p w:rsidR="00D86BCD" w:rsidRPr="00D86BCD" w:rsidRDefault="00D86BCD" w:rsidP="0066601F">
      <w:pPr>
        <w:widowControl w:val="0"/>
        <w:numPr>
          <w:ilvl w:val="0"/>
          <w:numId w:val="3"/>
        </w:numPr>
        <w:tabs>
          <w:tab w:val="left" w:pos="255"/>
        </w:tabs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к работе по обучению и воспитанию детей - изготовление и подготовка методических пособий, развивающих игр, организация предметно-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softHyphen/>
        <w:t>пространственной среды и т.д.;</w:t>
      </w:r>
    </w:p>
    <w:p w:rsidR="00D86BCD" w:rsidRPr="00D86BCD" w:rsidRDefault="00D86BCD" w:rsidP="0066601F">
      <w:pPr>
        <w:widowControl w:val="0"/>
        <w:numPr>
          <w:ilvl w:val="0"/>
          <w:numId w:val="3"/>
        </w:numPr>
        <w:tabs>
          <w:tab w:val="left" w:pos="241"/>
        </w:tabs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изучение индивидуальных способностей, интересов и склонностей детей, </w:t>
      </w:r>
      <w:r w:rsidRPr="00D86B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D8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86BCD">
        <w:rPr>
          <w:rFonts w:ascii="Times New Roman" w:eastAsia="Times New Roman" w:hAnsi="Times New Roman" w:cs="Times New Roman"/>
          <w:sz w:val="28"/>
          <w:szCs w:val="28"/>
        </w:rPr>
        <w:t>также их семейных обстоятельств и социальных условий.</w:t>
      </w:r>
    </w:p>
    <w:p w:rsidR="00D86BCD" w:rsidRPr="00D86BCD" w:rsidRDefault="001A6147" w:rsidP="0066601F">
      <w:pPr>
        <w:widowControl w:val="0"/>
        <w:spacing w:after="0" w:line="240" w:lineRule="auto"/>
        <w:ind w:left="20" w:righ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2.6</w:t>
      </w:r>
      <w:r w:rsidR="00D86BCD" w:rsidRPr="00D86BC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3а</w:t>
      </w:r>
      <w:r w:rsidR="00D86BCD" w:rsidRPr="00D8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86BCD" w:rsidRPr="00D86BCD">
        <w:rPr>
          <w:rFonts w:ascii="Times New Roman" w:eastAsia="Times New Roman" w:hAnsi="Times New Roman" w:cs="Times New Roman"/>
          <w:sz w:val="28"/>
          <w:szCs w:val="28"/>
        </w:rPr>
        <w:t>педагогическую работу, выполняемую с согласия педагогического работника сверх установленной нормы часов на ставку заработной платы, производится дополнительная оплата соответственно ставке заработной платы в одинарном размере.</w:t>
      </w:r>
    </w:p>
    <w:p w:rsidR="00D86BCD" w:rsidRPr="00D86BCD" w:rsidRDefault="001A6147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2.7.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Воспитателям, которым не может быть обеспечена должностная нагрузка на ставку в объеме, соответствующем норме часов педантической работы на ставку  заработной платы в неделю на закрепленной за ним группе, гарантируется  выплата ставки заработной платы в полном размере при условии догрузки их до установленной нормы часов другой педагогической работы в следующих случаях:</w:t>
      </w:r>
    </w:p>
    <w:p w:rsidR="00D86BCD" w:rsidRPr="00D86BCD" w:rsidRDefault="00D86BCD" w:rsidP="0066601F">
      <w:pPr>
        <w:widowControl w:val="0"/>
        <w:numPr>
          <w:ilvl w:val="0"/>
          <w:numId w:val="3"/>
        </w:numPr>
        <w:tabs>
          <w:tab w:val="left" w:pos="209"/>
        </w:tabs>
        <w:spacing w:after="0" w:line="240" w:lineRule="auto"/>
        <w:ind w:left="6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работа по графику на другой, закрепленной за ним группе;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-педагогическая работа по замещению  временно отсутствующего воспитателя,</w:t>
      </w:r>
    </w:p>
    <w:p w:rsidR="00D86BCD" w:rsidRPr="00D86BCD" w:rsidRDefault="001A6147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2.8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. З</w:t>
      </w:r>
      <w:proofErr w:type="gramStart"/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>a</w:t>
      </w:r>
      <w:proofErr w:type="gramEnd"/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педагогическую работу, выполняемую воспитателем ниже нормы часов на ставку заработной платы, производится оплата соответственно проценту отработанного времени </w:t>
      </w:r>
      <w:r w:rsidR="00D86BCD" w:rsidRPr="00D86BCD">
        <w:rPr>
          <w:rFonts w:ascii="Candara" w:eastAsia="Candara" w:hAnsi="Candara" w:cs="Candara"/>
          <w:color w:val="000000"/>
          <w:spacing w:val="-10"/>
          <w:sz w:val="28"/>
          <w:szCs w:val="28"/>
          <w:shd w:val="clear" w:color="auto" w:fill="FFFFFF"/>
        </w:rPr>
        <w:t>от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основной ставки. В этом случае необходимо личное заявление педагогического работника о переводе его на работу с неполным рабочим временем.</w:t>
      </w:r>
    </w:p>
    <w:p w:rsidR="00D86BCD" w:rsidRPr="00D86BCD" w:rsidRDefault="001A6147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2.9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общий бюджет рабочего времени включается педагогическая </w:t>
      </w:r>
      <w:r w:rsidR="00194728">
        <w:rPr>
          <w:rFonts w:ascii="Times New Roman" w:eastAsia="Times New Roman" w:hAnsi="Times New Roman" w:cs="Times New Roman"/>
          <w:spacing w:val="10"/>
          <w:sz w:val="28"/>
          <w:szCs w:val="28"/>
        </w:rPr>
        <w:t>работа (нагрузка),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которая устанавливается приказом заведующего и все виды работ, которые можно назвать дополнительными к учебной работе.</w:t>
      </w:r>
    </w:p>
    <w:p w:rsidR="00D86BCD" w:rsidRPr="00D86BCD" w:rsidRDefault="001A6147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2.10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. Тарификация педагогических  работников проводится в сентябре текущего учебного года и в случае изменения образовательного и квалификационного   уровня педагогического работника.</w:t>
      </w:r>
    </w:p>
    <w:p w:rsidR="00D86BCD" w:rsidRPr="00D86BCD" w:rsidRDefault="001A6147" w:rsidP="0066601F">
      <w:pPr>
        <w:widowControl w:val="0"/>
        <w:tabs>
          <w:tab w:val="left" w:pos="434"/>
        </w:tabs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2.11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. Учет рабоче</w:t>
      </w:r>
      <w:r w:rsidR="00D86BCD" w:rsidRPr="00D86BCD">
        <w:rPr>
          <w:rFonts w:ascii="Candara" w:eastAsia="Candara" w:hAnsi="Candara" w:cs="Candara"/>
          <w:color w:val="000000"/>
          <w:spacing w:val="-10"/>
          <w:sz w:val="28"/>
          <w:szCs w:val="28"/>
          <w:shd w:val="clear" w:color="auto" w:fill="FFFFFF"/>
        </w:rPr>
        <w:t xml:space="preserve">го  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времени педагогических работников осуществляется в табеле учета рабочего времени сотрудников ДОУ, который заполняет делопроизводитель и сдает в бухгалтерию для начисления з</w:t>
      </w:r>
      <w:r w:rsidR="00194728">
        <w:rPr>
          <w:rFonts w:ascii="Times New Roman" w:eastAsia="Times New Roman" w:hAnsi="Times New Roman" w:cs="Times New Roman"/>
          <w:spacing w:val="10"/>
          <w:sz w:val="28"/>
          <w:szCs w:val="28"/>
        </w:rPr>
        <w:t>аработной платы ежемесячно до 25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числа.</w:t>
      </w:r>
    </w:p>
    <w:p w:rsidR="00D86BCD" w:rsidRPr="00D86BCD" w:rsidRDefault="00D86BCD" w:rsidP="0066601F">
      <w:pPr>
        <w:widowControl w:val="0"/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6BCD" w:rsidRPr="00D86BCD" w:rsidRDefault="00D86BCD" w:rsidP="0066601F">
      <w:pPr>
        <w:widowControl w:val="0"/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/>
          <w:sz w:val="28"/>
          <w:szCs w:val="28"/>
        </w:rPr>
        <w:t>3. Распределение  рабочего времени воспитателей</w:t>
      </w:r>
    </w:p>
    <w:p w:rsidR="00D86BCD" w:rsidRPr="00D86BCD" w:rsidRDefault="0066601F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3.1</w:t>
      </w:r>
      <w:r w:rsidR="00D86BCD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.Воспитатель, исполняющий педагогическую работу в пределах рабочей недели на ставку заработной платы, выполняет должностные функции в первую и вторую половину дня.</w:t>
      </w:r>
    </w:p>
    <w:p w:rsidR="00D86BCD" w:rsidRPr="00D86BCD" w:rsidRDefault="00D86BCD" w:rsidP="0066601F">
      <w:pPr>
        <w:widowControl w:val="0"/>
        <w:spacing w:after="0" w:line="240" w:lineRule="auto"/>
        <w:ind w:left="6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Во время исполнения должностных обязанностей в первую половину дня он:</w:t>
      </w:r>
    </w:p>
    <w:p w:rsidR="00D86BCD" w:rsidRPr="00D86BCD" w:rsidRDefault="00D86BCD" w:rsidP="0066601F">
      <w:pPr>
        <w:widowControl w:val="0"/>
        <w:spacing w:after="0" w:line="240" w:lineRule="auto"/>
        <w:ind w:left="6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-осуществляет деятельность по графику проветривания, 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lastRenderedPageBreak/>
        <w:t>индивидуальную работу с воспитанниками в соответствии с календарным и перспек</w:t>
      </w:r>
      <w:r w:rsidRPr="00D86BCD">
        <w:rPr>
          <w:rFonts w:ascii="Candara" w:eastAsia="Candara" w:hAnsi="Candara" w:cs="Candara"/>
          <w:color w:val="000000"/>
          <w:spacing w:val="-10"/>
          <w:sz w:val="28"/>
          <w:szCs w:val="28"/>
          <w:shd w:val="clear" w:color="auto" w:fill="FFFFFF"/>
        </w:rPr>
        <w:t xml:space="preserve">тивным 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планированием и по плану </w:t>
      </w:r>
      <w:r w:rsidR="00194728">
        <w:rPr>
          <w:rFonts w:ascii="Times New Roman" w:eastAsia="Times New Roman" w:hAnsi="Times New Roman" w:cs="Times New Roman"/>
          <w:spacing w:val="10"/>
          <w:sz w:val="28"/>
          <w:szCs w:val="28"/>
        </w:rPr>
        <w:t>взаимодействия со специалистами;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-организует и осуществляет утренний фильтр при приеме воспитанников в учреждение,  проводит беседу с родителями (законными представителями) о состоянии здоровья воспитанников: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-организует работу дежурных воспитанников по уголку природы, столовой и т.д. 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</w:rPr>
        <w:t xml:space="preserve"> </w:t>
      </w:r>
    </w:p>
    <w:p w:rsidR="00D86BCD" w:rsidRPr="00D86BCD" w:rsidRDefault="00D86BCD" w:rsidP="0066601F">
      <w:pPr>
        <w:widowControl w:val="0"/>
        <w:spacing w:after="0" w:line="240" w:lineRule="auto"/>
        <w:ind w:left="142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предлагает дидактические и сюжетно-ролевые игры воспитанникам для совместной и самостоятельной деятельности;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 w:firstLine="3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>проводит утреннюю гимнастику с элементами дыхательной и артикуляционной гимнастик, соблюдение маркировки полотенец при умывании,</w:t>
      </w:r>
    </w:p>
    <w:p w:rsidR="00D86BCD" w:rsidRPr="00D86BCD" w:rsidRDefault="00D86BCD" w:rsidP="0066601F">
      <w:pPr>
        <w:widowControl w:val="0"/>
        <w:spacing w:after="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-осуществляет воспитание культурно-гигиенических    навыков во время приема пищи</w:t>
      </w:r>
    </w:p>
    <w:p w:rsidR="00D86BCD" w:rsidRPr="00D86BCD" w:rsidRDefault="00D86BCD" w:rsidP="0066601F">
      <w:pPr>
        <w:widowControl w:val="0"/>
        <w:spacing w:after="0" w:line="240" w:lineRule="auto"/>
        <w:ind w:left="6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- организует  учебную деятельность в соответствие с расписанием специально организованной образовательной деятельности, утвержденным руководителем;</w:t>
      </w:r>
    </w:p>
    <w:p w:rsidR="00D86BCD" w:rsidRPr="00D86BCD" w:rsidRDefault="00D86BCD" w:rsidP="0066601F">
      <w:pPr>
        <w:widowControl w:val="0"/>
        <w:spacing w:after="0" w:line="240" w:lineRule="auto"/>
        <w:ind w:left="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 -обеспечивает выход воспитанников на прогулку в строгом соответствии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с режимом дня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утвержденным руководителем </w:t>
      </w:r>
      <w:r w:rsidRPr="00D86BCD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shd w:val="clear" w:color="auto" w:fill="FFFFFF"/>
        </w:rPr>
        <w:t xml:space="preserve">для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данной возрастной группы; </w:t>
      </w:r>
      <w:proofErr w:type="gramStart"/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>-о</w:t>
      </w:r>
      <w:proofErr w:type="gramEnd"/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беспечивает организацию и проведение игровой, познавательной,  исследовательской,  оздоровительной деятельности воспитанников на прогулке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(все составля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>ющие части прогулки), их безопасность;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-обеспечивает воспитание культурно-гигиенических навыков при приеме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пищи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воспитанниками в режиме дня, выдачу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и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доведение до воспитанников нормы </w:t>
      </w:r>
      <w:r w:rsidRPr="00D86BCD"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  <w:shd w:val="clear" w:color="auto" w:fill="FFFFFF"/>
        </w:rPr>
        <w:t xml:space="preserve">1,2,3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блюд, в младших группах  докармливает;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-обеспечивает  спокойный переход воспитанников к дневному сну и порядок в группе  для передачи группы второму воспитателю, использует в спальне записи звуков природы, тихой </w:t>
      </w:r>
      <w:r w:rsidR="0066601F" w:rsidRPr="00D86BCD">
        <w:rPr>
          <w:rFonts w:ascii="Times New Roman" w:eastAsia="Times New Roman" w:hAnsi="Times New Roman" w:cs="Times New Roman"/>
          <w:bCs/>
          <w:sz w:val="28"/>
          <w:szCs w:val="28"/>
        </w:rPr>
        <w:t>релаксирующей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музыки;</w:t>
      </w:r>
    </w:p>
    <w:p w:rsidR="00D86BCD" w:rsidRPr="00D86BCD" w:rsidRDefault="00D86BCD" w:rsidP="0066601F">
      <w:pPr>
        <w:widowControl w:val="0"/>
        <w:numPr>
          <w:ilvl w:val="0"/>
          <w:numId w:val="4"/>
        </w:numPr>
        <w:tabs>
          <w:tab w:val="left" w:pos="847"/>
        </w:tabs>
        <w:spacing w:after="0" w:line="240" w:lineRule="auto"/>
        <w:ind w:left="6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Во время работ во вторую   половину дня воспитатель: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-осуществляет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группы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первого воспитателя: количество детей,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со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тояние их здо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ровья, успешность воспитанников в освоении программы,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реализуемой в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ДОУ, результатах проведенной индивидуальной работы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с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воспитанниками, </w:t>
      </w:r>
      <w:r w:rsidR="001947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организацию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работы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с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родителями,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состояние групповых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>помещений;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-обеспечивает </w:t>
      </w:r>
      <w:r w:rsidR="00194728">
        <w:rPr>
          <w:rFonts w:ascii="Times New Roman" w:eastAsia="Times New Roman" w:hAnsi="Times New Roman" w:cs="Times New Roman"/>
          <w:bCs/>
          <w:sz w:val="28"/>
          <w:szCs w:val="28"/>
        </w:rPr>
        <w:t>условия для полноценного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дневного сна воспитанников: 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-осуществляет работу с документацией группы, разработку конспектов и подготовку к непосредственной образовательной деятельности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во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вторую половину дня или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на следующий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рабочий день, готовит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атрибуты, демонстрационный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раздаточный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 к образовательной деятельности,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готовит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>консультации для родителей;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-участвует в консультациях со специалистами учреждения по плану 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взаимодействия: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-принимает участие в заседаниях педагогического совета </w:t>
      </w:r>
      <w:r w:rsidRPr="00D86BC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shd w:val="clear" w:color="auto" w:fill="FFFFFF"/>
        </w:rPr>
        <w:t>учреждения, семинарах, педагогических часах и пр.:</w:t>
      </w:r>
    </w:p>
    <w:p w:rsidR="00D86BCD" w:rsidRPr="00D86BCD" w:rsidRDefault="00D86BCD" w:rsidP="0066601F">
      <w:pPr>
        <w:widowControl w:val="0"/>
        <w:spacing w:after="0" w:line="240" w:lineRule="auto"/>
        <w:ind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-оформляет выставки  детских работ, с указанием темы работы, цели и даты </w:t>
      </w:r>
    </w:p>
    <w:p w:rsidR="00D86BCD" w:rsidRPr="00D86BCD" w:rsidRDefault="00D86BCD" w:rsidP="0066601F">
      <w:pPr>
        <w:widowControl w:val="0"/>
        <w:spacing w:after="0" w:line="240" w:lineRule="auto"/>
        <w:ind w:left="6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проведения;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>-готовит дидактические материалы для совершенствования предметн</w:t>
      </w:r>
      <w:proofErr w:type="gramStart"/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601F" w:rsidRPr="00D86BCD">
        <w:rPr>
          <w:rFonts w:ascii="Times New Roman" w:eastAsia="Times New Roman" w:hAnsi="Times New Roman" w:cs="Times New Roman"/>
          <w:bCs/>
          <w:sz w:val="28"/>
          <w:szCs w:val="28"/>
        </w:rPr>
        <w:t>развивающей</w:t>
      </w: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среды группы в ДОУ:</w:t>
      </w:r>
    </w:p>
    <w:p w:rsidR="00D86BCD" w:rsidRPr="001A6147" w:rsidRDefault="00D86BCD" w:rsidP="0066601F">
      <w:pPr>
        <w:widowControl w:val="0"/>
        <w:spacing w:after="0" w:line="240" w:lineRule="auto"/>
        <w:ind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-организует хозяйственно-бытовой </w:t>
      </w:r>
      <w:r w:rsidRPr="00D86BCD">
        <w:rPr>
          <w:rFonts w:ascii="Times New Roman" w:eastAsia="Century Gothic" w:hAnsi="Times New Roman" w:cs="Times New Roman"/>
          <w:bCs/>
          <w:color w:val="000000"/>
          <w:spacing w:val="30"/>
          <w:sz w:val="28"/>
          <w:szCs w:val="28"/>
          <w:shd w:val="clear" w:color="auto" w:fill="FFFFFF"/>
        </w:rPr>
        <w:t xml:space="preserve">труд </w:t>
      </w:r>
      <w:r w:rsidRPr="00D8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A61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воспитанников</w:t>
      </w:r>
      <w:r w:rsidRPr="00D8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 </w:t>
      </w:r>
      <w:r w:rsidRPr="001A61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уголке природы.  </w:t>
      </w:r>
    </w:p>
    <w:p w:rsidR="00D86BCD" w:rsidRPr="00D86BCD" w:rsidRDefault="00D86BCD" w:rsidP="0066601F">
      <w:pPr>
        <w:widowControl w:val="0"/>
        <w:spacing w:after="0" w:line="240" w:lineRule="auto"/>
        <w:ind w:left="6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-обеспечивает  выход воспитанников на вечернюю прогулку в соответствии с режимом дня;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-обеспечивает организацию и проведение игровой, познавательной  исследовательской, оздоровительной деятельности воспитанников на проулк</w:t>
      </w:r>
      <w:proofErr w:type="gramStart"/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е(</w:t>
      </w:r>
      <w:proofErr w:type="gramEnd"/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все составляющие части прогулки), их безопасность;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-</w:t>
      </w:r>
      <w:proofErr w:type="gramStart"/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обеспечивает  воспитание культурно-гигиенических навыков при приеме пиши</w:t>
      </w:r>
      <w:proofErr w:type="gramEnd"/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воспитанниками в режиме дня выдачу и доведение до воспитанников нормы блюд, в младших группах  докармливает;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-организует консультативную работу с родителями по индивидуальному развитию  ребенка, динамике его  развития, организует просветительскую работу  по привитию педагогической культуры родителям;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-обеспечивает индивидуальную работу </w:t>
      </w:r>
      <w:r w:rsidRPr="001A61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Pr="00D8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воспитанниками по всем </w:t>
      </w:r>
      <w:r w:rsidRPr="001A614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направлениям  деятельности, в</w:t>
      </w:r>
      <w:r w:rsidRPr="00D8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 с календарным планированием. 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3.3. Режим работы воспитателей, работающих на 1 ставку заработной платы при режиме  36-часовой рабочей недели, распределяется следующим образом:</w:t>
      </w: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для воспитателя </w:t>
      </w:r>
      <w:r w:rsidR="0066601F"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>общеразвивающей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группы установлен режим работы: </w:t>
      </w:r>
      <w:r w:rsidRPr="00194728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1-я смена: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 </w:t>
      </w:r>
      <w:r w:rsidR="00194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7.3</w:t>
      </w:r>
      <w:r w:rsidRPr="00D8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0 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до </w:t>
      </w:r>
      <w:r w:rsidR="001A6147">
        <w:rPr>
          <w:rFonts w:ascii="Times New Roman" w:eastAsia="Century Gothic" w:hAnsi="Times New Roman" w:cs="Times New Roman"/>
          <w:b/>
          <w:bCs/>
          <w:color w:val="000000"/>
          <w:spacing w:val="30"/>
          <w:sz w:val="28"/>
          <w:szCs w:val="28"/>
          <w:shd w:val="clear" w:color="auto" w:fill="FFFFFF"/>
        </w:rPr>
        <w:t>15.0</w:t>
      </w:r>
      <w:r w:rsidR="00DA3622" w:rsidRPr="00DA3622">
        <w:rPr>
          <w:rFonts w:ascii="Times New Roman" w:eastAsia="Century Gothic" w:hAnsi="Times New Roman" w:cs="Times New Roman"/>
          <w:b/>
          <w:bCs/>
          <w:color w:val="000000"/>
          <w:spacing w:val="30"/>
          <w:sz w:val="28"/>
          <w:szCs w:val="28"/>
          <w:shd w:val="clear" w:color="auto" w:fill="FFFFFF"/>
        </w:rPr>
        <w:t>0</w:t>
      </w:r>
      <w:r w:rsidRPr="00D86BCD">
        <w:rPr>
          <w:rFonts w:ascii="Times New Roman" w:eastAsia="Century Gothic" w:hAnsi="Times New Roman" w:cs="Times New Roman"/>
          <w:bCs/>
          <w:color w:val="000000"/>
          <w:spacing w:val="30"/>
          <w:sz w:val="28"/>
          <w:szCs w:val="28"/>
          <w:shd w:val="clear" w:color="auto" w:fill="FFFFFF"/>
        </w:rPr>
        <w:t>,</w:t>
      </w:r>
      <w:r w:rsidRPr="00D8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2-я смена: </w:t>
      </w:r>
      <w:r w:rsidRPr="00DA362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r w:rsidR="001A6147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11.3</w:t>
      </w:r>
      <w:r w:rsidR="00DA3622" w:rsidRPr="00DA3622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0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до </w:t>
      </w:r>
      <w:r w:rsidR="00DA3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18</w:t>
      </w:r>
      <w:r w:rsidRPr="00D86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.00.</w:t>
      </w:r>
    </w:p>
    <w:p w:rsidR="00194728" w:rsidRDefault="00194728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D86BCD" w:rsidRPr="00D86BCD" w:rsidRDefault="00D86BCD" w:rsidP="0066601F">
      <w:pPr>
        <w:widowControl w:val="0"/>
        <w:spacing w:after="0" w:line="240" w:lineRule="auto"/>
        <w:ind w:left="60" w:right="4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3.4. Режим работы воспитателя фиксируется в трудовом договоре, при </w:t>
      </w:r>
      <w:r w:rsidRPr="00D86BC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shd w:val="clear" w:color="auto" w:fill="FFFFFF"/>
        </w:rPr>
        <w:t xml:space="preserve"> 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изменении  режима работы -  в дополнительном соглашении к трудовому договору.</w:t>
      </w:r>
    </w:p>
    <w:p w:rsidR="00D86BCD" w:rsidRPr="00D86BCD" w:rsidRDefault="00D86BCD" w:rsidP="0066601F">
      <w:pPr>
        <w:widowControl w:val="0"/>
        <w:spacing w:after="0" w:line="240" w:lineRule="auto"/>
        <w:ind w:left="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86BCD" w:rsidRPr="00D86BCD" w:rsidRDefault="00D86BCD" w:rsidP="0066601F">
      <w:pPr>
        <w:widowControl w:val="0"/>
        <w:tabs>
          <w:tab w:val="left" w:pos="3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  <w:r w:rsidRPr="00D86BC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4.Ответственность педагогических работников</w:t>
      </w:r>
    </w:p>
    <w:p w:rsidR="00D86BCD" w:rsidRPr="00D86BCD" w:rsidRDefault="00D86BCD" w:rsidP="0066601F">
      <w:pPr>
        <w:widowControl w:val="0"/>
        <w:tabs>
          <w:tab w:val="left" w:pos="646"/>
        </w:tabs>
        <w:spacing w:after="0" w:line="240" w:lineRule="auto"/>
        <w:ind w:right="40"/>
        <w:rPr>
          <w:rFonts w:ascii="Times New Roman" w:eastAsia="Times New Roman" w:hAnsi="Times New Roman" w:cs="Times New Roman"/>
          <w:spacing w:val="10"/>
          <w:sz w:val="28"/>
          <w:szCs w:val="28"/>
        </w:rPr>
        <w:sectPr w:rsidR="00D86BCD" w:rsidRPr="00D86BCD">
          <w:type w:val="continuous"/>
          <w:pgSz w:w="11906" w:h="16838"/>
          <w:pgMar w:top="1276" w:right="1189" w:bottom="1845" w:left="1218" w:header="0" w:footer="3" w:gutter="0"/>
          <w:cols w:space="720"/>
        </w:sectPr>
      </w:pPr>
      <w:r w:rsidRPr="00D86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4.1. Педаго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гические работники </w:t>
      </w:r>
      <w:r w:rsidRPr="00D86B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несут  </w:t>
      </w:r>
      <w:r w:rsidRPr="00D86BC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 учитывается при прохождении ими </w:t>
      </w:r>
      <w:r w:rsidR="0066601F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аттестаци</w:t>
      </w:r>
      <w:r w:rsidR="00FF3AF6">
        <w:rPr>
          <w:rFonts w:ascii="Times New Roman" w:eastAsia="Century Gothic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и. </w:t>
      </w:r>
    </w:p>
    <w:p w:rsidR="00D86BCD" w:rsidRPr="00D86BCD" w:rsidRDefault="00D86BCD" w:rsidP="00FF3AF6">
      <w:pPr>
        <w:widowControl w:val="0"/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</w:p>
    <w:sectPr w:rsidR="00D86BCD" w:rsidRPr="00D8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DCA"/>
    <w:multiLevelType w:val="multilevel"/>
    <w:tmpl w:val="F0E66880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1C16A40"/>
    <w:multiLevelType w:val="hybridMultilevel"/>
    <w:tmpl w:val="826CEDB0"/>
    <w:lvl w:ilvl="0" w:tplc="AB66DE6C">
      <w:start w:val="20"/>
      <w:numFmt w:val="decimal"/>
      <w:lvlText w:val="%1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A921F69"/>
    <w:multiLevelType w:val="multilevel"/>
    <w:tmpl w:val="5B180B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5662ADD"/>
    <w:multiLevelType w:val="multilevel"/>
    <w:tmpl w:val="5614AE4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2A"/>
    <w:rsid w:val="00194728"/>
    <w:rsid w:val="001A6147"/>
    <w:rsid w:val="00245772"/>
    <w:rsid w:val="002A1B5D"/>
    <w:rsid w:val="0038076C"/>
    <w:rsid w:val="003F3091"/>
    <w:rsid w:val="00433AD2"/>
    <w:rsid w:val="00512062"/>
    <w:rsid w:val="005E3A98"/>
    <w:rsid w:val="0066601F"/>
    <w:rsid w:val="006A73C1"/>
    <w:rsid w:val="0088472A"/>
    <w:rsid w:val="0092478E"/>
    <w:rsid w:val="00C26C22"/>
    <w:rsid w:val="00D86BCD"/>
    <w:rsid w:val="00DA3622"/>
    <w:rsid w:val="00FB1538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2024-05-06T02:33:00Z</cp:lastPrinted>
  <dcterms:created xsi:type="dcterms:W3CDTF">2015-12-02T09:04:00Z</dcterms:created>
  <dcterms:modified xsi:type="dcterms:W3CDTF">2024-05-06T03:20:00Z</dcterms:modified>
</cp:coreProperties>
</file>