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0C4" w:rsidRDefault="00BA09BA" w:rsidP="00E902A0">
      <w:pPr>
        <w:spacing w:before="1"/>
        <w:jc w:val="center"/>
        <w:rPr>
          <w:b/>
          <w:spacing w:val="-2"/>
          <w:sz w:val="24"/>
        </w:rPr>
      </w:pPr>
      <w:r>
        <w:rPr>
          <w:b/>
          <w:noProof/>
          <w:spacing w:val="-2"/>
          <w:sz w:val="24"/>
          <w:lang w:eastAsia="ru-RU"/>
        </w:rPr>
        <w:drawing>
          <wp:inline distT="0" distB="0" distL="0" distR="0">
            <wp:extent cx="6084570" cy="8431153"/>
            <wp:effectExtent l="0" t="0" r="0" b="8255"/>
            <wp:docPr id="1" name="Рисунок 1" descr="C:\Users\user\Desktop\информ безо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информ безоп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570" cy="8431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9BA" w:rsidRDefault="00BA09BA" w:rsidP="00E902A0">
      <w:pPr>
        <w:spacing w:before="1"/>
        <w:jc w:val="center"/>
        <w:rPr>
          <w:b/>
          <w:spacing w:val="-2"/>
          <w:sz w:val="24"/>
        </w:rPr>
      </w:pPr>
    </w:p>
    <w:p w:rsidR="00BA09BA" w:rsidRDefault="00BA09BA" w:rsidP="00E902A0">
      <w:pPr>
        <w:spacing w:before="1"/>
        <w:jc w:val="center"/>
        <w:rPr>
          <w:b/>
          <w:spacing w:val="-2"/>
          <w:sz w:val="24"/>
        </w:rPr>
      </w:pPr>
    </w:p>
    <w:p w:rsidR="00BA09BA" w:rsidRDefault="00BA09BA" w:rsidP="00E902A0">
      <w:pPr>
        <w:spacing w:before="1"/>
        <w:jc w:val="center"/>
        <w:rPr>
          <w:b/>
          <w:spacing w:val="-2"/>
          <w:sz w:val="24"/>
        </w:rPr>
      </w:pPr>
    </w:p>
    <w:p w:rsidR="00BA09BA" w:rsidRDefault="00BA09BA" w:rsidP="00E902A0">
      <w:pPr>
        <w:spacing w:before="1"/>
        <w:jc w:val="center"/>
        <w:rPr>
          <w:b/>
          <w:spacing w:val="-2"/>
          <w:sz w:val="24"/>
        </w:rPr>
      </w:pPr>
    </w:p>
    <w:p w:rsidR="00BA09BA" w:rsidRDefault="00BA09BA" w:rsidP="00E902A0">
      <w:pPr>
        <w:spacing w:before="1"/>
        <w:jc w:val="center"/>
        <w:rPr>
          <w:b/>
          <w:spacing w:val="-2"/>
          <w:sz w:val="24"/>
        </w:rPr>
      </w:pPr>
    </w:p>
    <w:p w:rsidR="00BA09BA" w:rsidRDefault="00BA09BA" w:rsidP="00E902A0">
      <w:pPr>
        <w:spacing w:before="1"/>
        <w:jc w:val="center"/>
        <w:rPr>
          <w:b/>
          <w:spacing w:val="-2"/>
          <w:sz w:val="24"/>
        </w:rPr>
      </w:pPr>
    </w:p>
    <w:p w:rsidR="00BA09BA" w:rsidRDefault="00BA09BA" w:rsidP="00E902A0">
      <w:pPr>
        <w:spacing w:before="1"/>
        <w:jc w:val="center"/>
        <w:rPr>
          <w:b/>
          <w:spacing w:val="-2"/>
          <w:sz w:val="24"/>
        </w:rPr>
      </w:pPr>
    </w:p>
    <w:p w:rsidR="00BA09BA" w:rsidRDefault="00BA09BA" w:rsidP="00E902A0">
      <w:pPr>
        <w:spacing w:before="1"/>
        <w:jc w:val="center"/>
        <w:rPr>
          <w:b/>
          <w:spacing w:val="-2"/>
          <w:sz w:val="24"/>
        </w:rPr>
      </w:pPr>
      <w:bookmarkStart w:id="0" w:name="_GoBack"/>
      <w:bookmarkEnd w:id="0"/>
    </w:p>
    <w:tbl>
      <w:tblPr>
        <w:tblW w:w="495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2"/>
        <w:gridCol w:w="4553"/>
      </w:tblGrid>
      <w:tr w:rsidR="00207FCB" w:rsidRPr="00256B50" w:rsidTr="007E5AE7">
        <w:tc>
          <w:tcPr>
            <w:tcW w:w="5082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FCB" w:rsidRPr="00256B50" w:rsidRDefault="00207FCB" w:rsidP="0060175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56B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СОГЛАСОВАНО </w:t>
            </w:r>
          </w:p>
          <w:p w:rsidR="00207FCB" w:rsidRPr="00256B50" w:rsidRDefault="00207FCB" w:rsidP="0060175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56B50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207FCB" w:rsidRPr="00256B50" w:rsidRDefault="00207FCB" w:rsidP="0060175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56B50">
              <w:rPr>
                <w:rFonts w:ascii="Times New Roman" w:hAnsi="Times New Roman" w:cs="Times New Roman"/>
                <w:sz w:val="24"/>
                <w:szCs w:val="24"/>
              </w:rPr>
              <w:t>МБДОУ д\с «Солнышко»</w:t>
            </w:r>
            <w:r w:rsidRPr="00256B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 ______</w:t>
            </w:r>
          </w:p>
          <w:p w:rsidR="00207FCB" w:rsidRPr="00256B50" w:rsidRDefault="00207FCB" w:rsidP="0060175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«_____» ___________2023г</w:t>
            </w:r>
            <w:r w:rsidRPr="00256B5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07FCB" w:rsidRPr="00256B50" w:rsidRDefault="00207FCB" w:rsidP="0060175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53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07FCB" w:rsidRPr="00256B50" w:rsidRDefault="00207FCB" w:rsidP="0060175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56B50">
              <w:rPr>
                <w:rFonts w:ascii="Times New Roman" w:hAnsi="Times New Roman" w:cs="Times New Roman"/>
                <w:sz w:val="24"/>
                <w:szCs w:val="24"/>
              </w:rPr>
              <w:t>УТВЕРЖДЕНО </w:t>
            </w:r>
          </w:p>
          <w:p w:rsidR="00207FCB" w:rsidRDefault="00207FCB" w:rsidP="0060175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56B50">
              <w:rPr>
                <w:rFonts w:ascii="Times New Roman" w:hAnsi="Times New Roman" w:cs="Times New Roman"/>
                <w:sz w:val="24"/>
                <w:szCs w:val="24"/>
              </w:rPr>
              <w:t>приказом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заведующего</w:t>
            </w:r>
          </w:p>
          <w:p w:rsidR="00207FCB" w:rsidRPr="00256B50" w:rsidRDefault="00207FCB" w:rsidP="0060175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 w:rsidRPr="00256B50">
              <w:rPr>
                <w:rFonts w:ascii="Times New Roman" w:hAnsi="Times New Roman" w:cs="Times New Roman"/>
                <w:sz w:val="24"/>
                <w:szCs w:val="24"/>
              </w:rPr>
              <w:t>МБДОУ д\с «Солнышко»</w:t>
            </w:r>
          </w:p>
          <w:p w:rsidR="00207FCB" w:rsidRPr="00256B50" w:rsidRDefault="00207FCB" w:rsidP="00601751">
            <w:pPr>
              <w:pStyle w:val="ac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________</w:t>
            </w:r>
            <w:r w:rsidRPr="00256B50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 «_____» ___________2023г</w:t>
            </w:r>
          </w:p>
        </w:tc>
      </w:tr>
    </w:tbl>
    <w:p w:rsidR="009F30C4" w:rsidRDefault="009F30C4" w:rsidP="00E902A0">
      <w:pPr>
        <w:spacing w:before="1"/>
        <w:jc w:val="center"/>
        <w:rPr>
          <w:b/>
          <w:spacing w:val="-2"/>
          <w:sz w:val="24"/>
        </w:rPr>
      </w:pPr>
    </w:p>
    <w:p w:rsidR="00E902A0" w:rsidRDefault="00E902A0" w:rsidP="00E902A0">
      <w:pPr>
        <w:spacing w:before="1"/>
        <w:jc w:val="center"/>
        <w:rPr>
          <w:b/>
          <w:sz w:val="24"/>
        </w:rPr>
      </w:pPr>
      <w:r>
        <w:rPr>
          <w:b/>
          <w:spacing w:val="-2"/>
          <w:sz w:val="24"/>
        </w:rPr>
        <w:t>Положение</w:t>
      </w:r>
    </w:p>
    <w:p w:rsidR="00E902A0" w:rsidRDefault="00E902A0" w:rsidP="00E902A0">
      <w:pPr>
        <w:jc w:val="center"/>
        <w:rPr>
          <w:b/>
          <w:sz w:val="24"/>
        </w:rPr>
      </w:pPr>
      <w:r>
        <w:rPr>
          <w:b/>
          <w:sz w:val="24"/>
        </w:rPr>
        <w:t xml:space="preserve">Об информационной безопасности воспитанников и сотрудников </w:t>
      </w:r>
    </w:p>
    <w:p w:rsidR="00E902A0" w:rsidRDefault="00E902A0" w:rsidP="00E902A0">
      <w:pPr>
        <w:jc w:val="center"/>
        <w:rPr>
          <w:b/>
          <w:spacing w:val="-2"/>
          <w:sz w:val="24"/>
        </w:rPr>
      </w:pPr>
      <w:r>
        <w:rPr>
          <w:b/>
          <w:sz w:val="24"/>
        </w:rPr>
        <w:t xml:space="preserve">МБДОУ </w:t>
      </w:r>
      <w:r w:rsidR="00207FCB">
        <w:rPr>
          <w:b/>
          <w:sz w:val="24"/>
        </w:rPr>
        <w:t>д\с «Солнышко»</w:t>
      </w:r>
    </w:p>
    <w:p w:rsidR="00E902A0" w:rsidRDefault="00E902A0" w:rsidP="00E902A0">
      <w:pPr>
        <w:jc w:val="center"/>
        <w:rPr>
          <w:b/>
          <w:sz w:val="24"/>
        </w:rPr>
      </w:pPr>
    </w:p>
    <w:p w:rsidR="00E902A0" w:rsidRDefault="00E902A0" w:rsidP="00E902A0">
      <w:pPr>
        <w:pStyle w:val="a5"/>
        <w:numPr>
          <w:ilvl w:val="0"/>
          <w:numId w:val="12"/>
        </w:numPr>
        <w:tabs>
          <w:tab w:val="left" w:pos="284"/>
          <w:tab w:val="left" w:pos="1522"/>
        </w:tabs>
        <w:spacing w:line="275" w:lineRule="exact"/>
        <w:ind w:left="0" w:right="0" w:firstLine="0"/>
        <w:jc w:val="both"/>
        <w:rPr>
          <w:b/>
          <w:sz w:val="24"/>
        </w:rPr>
      </w:pPr>
      <w:r>
        <w:rPr>
          <w:b/>
          <w:sz w:val="24"/>
        </w:rPr>
        <w:t xml:space="preserve">Общие </w:t>
      </w:r>
      <w:r>
        <w:rPr>
          <w:b/>
          <w:spacing w:val="-2"/>
          <w:sz w:val="24"/>
        </w:rPr>
        <w:t>положения</w:t>
      </w:r>
    </w:p>
    <w:p w:rsidR="00E902A0" w:rsidRDefault="00E902A0" w:rsidP="00E902A0">
      <w:pPr>
        <w:pStyle w:val="a5"/>
        <w:numPr>
          <w:ilvl w:val="1"/>
          <w:numId w:val="12"/>
        </w:numPr>
        <w:tabs>
          <w:tab w:val="left" w:pos="284"/>
          <w:tab w:val="left" w:pos="426"/>
        </w:tabs>
        <w:ind w:left="0" w:right="225" w:firstLine="0"/>
        <w:jc w:val="both"/>
        <w:rPr>
          <w:sz w:val="24"/>
        </w:rPr>
      </w:pPr>
      <w:proofErr w:type="gramStart"/>
      <w:r>
        <w:rPr>
          <w:sz w:val="24"/>
        </w:rPr>
        <w:t xml:space="preserve">Настоящее Положение об информационной безопасности воспитанников и сотрудников (далее - Положение) МБДОУ </w:t>
      </w:r>
      <w:r w:rsidR="00207FCB">
        <w:rPr>
          <w:sz w:val="24"/>
        </w:rPr>
        <w:t>д\с «Солнышко»</w:t>
      </w:r>
      <w:r>
        <w:rPr>
          <w:sz w:val="24"/>
        </w:rPr>
        <w:t xml:space="preserve"> (далее - ДОУ) разработано в соответствии с Федеральным законом от 27.07.2006 года № 149-ФЗ «Об информации, информационных</w:t>
      </w:r>
      <w:r>
        <w:rPr>
          <w:spacing w:val="-9"/>
          <w:sz w:val="24"/>
        </w:rPr>
        <w:t xml:space="preserve"> </w:t>
      </w:r>
      <w:r>
        <w:rPr>
          <w:sz w:val="24"/>
        </w:rPr>
        <w:t>технологиях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8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информации»,</w:t>
      </w:r>
      <w:r>
        <w:rPr>
          <w:spacing w:val="-6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27.07.2006 года</w:t>
      </w:r>
      <w:r>
        <w:rPr>
          <w:spacing w:val="-7"/>
          <w:sz w:val="24"/>
        </w:rPr>
        <w:t xml:space="preserve"> </w:t>
      </w:r>
      <w:r>
        <w:rPr>
          <w:sz w:val="24"/>
        </w:rPr>
        <w:t>№152-ФЗ</w:t>
      </w:r>
      <w:r>
        <w:rPr>
          <w:spacing w:val="-6"/>
          <w:sz w:val="24"/>
        </w:rPr>
        <w:t xml:space="preserve"> </w:t>
      </w:r>
      <w:r>
        <w:rPr>
          <w:sz w:val="24"/>
        </w:rPr>
        <w:t>«О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данных»</w:t>
      </w:r>
      <w:r>
        <w:rPr>
          <w:spacing w:val="-6"/>
          <w:sz w:val="24"/>
        </w:rPr>
        <w:t xml:space="preserve"> </w:t>
      </w:r>
      <w:r>
        <w:rPr>
          <w:sz w:val="24"/>
        </w:rPr>
        <w:t>(в</w:t>
      </w:r>
      <w:r>
        <w:rPr>
          <w:spacing w:val="-7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28.06.2010</w:t>
      </w:r>
      <w:r>
        <w:rPr>
          <w:spacing w:val="-8"/>
          <w:sz w:val="24"/>
        </w:rPr>
        <w:t xml:space="preserve"> </w:t>
      </w:r>
      <w:r>
        <w:rPr>
          <w:sz w:val="24"/>
        </w:rPr>
        <w:t>года),</w:t>
      </w:r>
      <w:r>
        <w:rPr>
          <w:spacing w:val="-7"/>
          <w:sz w:val="24"/>
        </w:rPr>
        <w:t xml:space="preserve"> </w:t>
      </w:r>
      <w:r>
        <w:rPr>
          <w:sz w:val="24"/>
        </w:rPr>
        <w:t>Указом</w:t>
      </w:r>
      <w:r>
        <w:rPr>
          <w:spacing w:val="-7"/>
          <w:sz w:val="24"/>
        </w:rPr>
        <w:t xml:space="preserve"> </w:t>
      </w:r>
      <w:r>
        <w:rPr>
          <w:sz w:val="24"/>
        </w:rPr>
        <w:t>президента РФ от 17.03.2008 года № 351 (в редакции от 22.05.2015 года</w:t>
      </w:r>
      <w:proofErr w:type="gramEnd"/>
      <w:r>
        <w:rPr>
          <w:sz w:val="24"/>
        </w:rPr>
        <w:t>) «О мерах по обеспечению информационной безопасности Российской Федерации при использовании информационн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телекоммуникационных сетей международного информационного обмена», Федеральным законом «О защите детей от информации, причиняющей вред их здоровью и развитию» от 29.12.2010 года № 436-ФЗ, Концепцией информационной безопасности детей, утвержденной Распоряжением Правительства РФ от 2 декабря 2015 года № 2471-р.</w:t>
      </w:r>
    </w:p>
    <w:p w:rsidR="00E902A0" w:rsidRDefault="00E902A0" w:rsidP="00E902A0">
      <w:pPr>
        <w:pStyle w:val="a5"/>
        <w:numPr>
          <w:ilvl w:val="1"/>
          <w:numId w:val="12"/>
        </w:numPr>
        <w:tabs>
          <w:tab w:val="left" w:pos="284"/>
          <w:tab w:val="left" w:pos="426"/>
        </w:tabs>
        <w:ind w:left="0" w:right="237" w:firstLine="0"/>
        <w:jc w:val="both"/>
        <w:rPr>
          <w:sz w:val="24"/>
        </w:rPr>
      </w:pPr>
      <w:r>
        <w:rPr>
          <w:sz w:val="24"/>
        </w:rPr>
        <w:t>Настоящее Положение определяет задачи, функции, обязанности, ответственность и права должностных лиц, ответственных за информационную безопасность, имеющих доступ к электронным базам данных, официальному сайту ДОУ, адресам электронной почты ДОУ.</w:t>
      </w:r>
    </w:p>
    <w:p w:rsidR="00E902A0" w:rsidRDefault="00E902A0" w:rsidP="00E902A0">
      <w:pPr>
        <w:pStyle w:val="a5"/>
        <w:numPr>
          <w:ilvl w:val="1"/>
          <w:numId w:val="12"/>
        </w:numPr>
        <w:tabs>
          <w:tab w:val="left" w:pos="426"/>
        </w:tabs>
        <w:ind w:left="0" w:right="236" w:firstLine="0"/>
        <w:jc w:val="both"/>
        <w:rPr>
          <w:sz w:val="24"/>
        </w:rPr>
      </w:pPr>
      <w:r>
        <w:rPr>
          <w:sz w:val="24"/>
        </w:rPr>
        <w:t>Должностные лица, ответственные за информационную безопасность, назначаются приказом заведующего ДОУ.</w:t>
      </w:r>
    </w:p>
    <w:p w:rsidR="00E902A0" w:rsidRDefault="00E902A0" w:rsidP="00E902A0">
      <w:pPr>
        <w:pStyle w:val="a5"/>
        <w:numPr>
          <w:ilvl w:val="1"/>
          <w:numId w:val="12"/>
        </w:numPr>
        <w:tabs>
          <w:tab w:val="left" w:pos="284"/>
          <w:tab w:val="left" w:pos="426"/>
        </w:tabs>
        <w:ind w:left="0" w:right="238" w:firstLine="0"/>
        <w:jc w:val="both"/>
        <w:rPr>
          <w:sz w:val="24"/>
        </w:rPr>
      </w:pPr>
      <w:r>
        <w:rPr>
          <w:sz w:val="24"/>
        </w:rPr>
        <w:t>Должностные лица, ответственные за информационную безопасность, подчиняются заведующему ДОУ.</w:t>
      </w:r>
    </w:p>
    <w:p w:rsidR="00E902A0" w:rsidRDefault="00E902A0" w:rsidP="00E902A0">
      <w:pPr>
        <w:pStyle w:val="a5"/>
        <w:numPr>
          <w:ilvl w:val="1"/>
          <w:numId w:val="12"/>
        </w:numPr>
        <w:tabs>
          <w:tab w:val="left" w:pos="284"/>
          <w:tab w:val="left" w:pos="426"/>
        </w:tabs>
        <w:ind w:left="0" w:right="241" w:firstLine="0"/>
        <w:jc w:val="both"/>
        <w:rPr>
          <w:sz w:val="24"/>
        </w:rPr>
      </w:pPr>
      <w:r>
        <w:rPr>
          <w:sz w:val="24"/>
        </w:rPr>
        <w:t>Должностные лица, ответственные за информационную безопасность, в своей работе руководствуются настоящим Положением.</w:t>
      </w:r>
    </w:p>
    <w:p w:rsidR="00E902A0" w:rsidRDefault="00E902A0" w:rsidP="00E902A0">
      <w:pPr>
        <w:pStyle w:val="a5"/>
        <w:numPr>
          <w:ilvl w:val="1"/>
          <w:numId w:val="12"/>
        </w:numPr>
        <w:tabs>
          <w:tab w:val="left" w:pos="284"/>
          <w:tab w:val="left" w:pos="426"/>
        </w:tabs>
        <w:ind w:left="0" w:right="237" w:firstLine="0"/>
        <w:jc w:val="both"/>
        <w:rPr>
          <w:sz w:val="24"/>
        </w:rPr>
      </w:pPr>
      <w:r>
        <w:rPr>
          <w:sz w:val="24"/>
        </w:rPr>
        <w:t xml:space="preserve">Должностные лица, ответственные за информационную безопасность, в пределах своих функциональных обязанностей обеспечивают безопасность информации, обрабатываемой, передаваемой и хранимой при помощи всех информационных средств в </w:t>
      </w:r>
      <w:r>
        <w:rPr>
          <w:spacing w:val="-4"/>
          <w:sz w:val="24"/>
        </w:rPr>
        <w:t>ДОУ.</w:t>
      </w:r>
    </w:p>
    <w:p w:rsidR="00E902A0" w:rsidRDefault="00E902A0" w:rsidP="00E902A0">
      <w:pPr>
        <w:pStyle w:val="a5"/>
        <w:numPr>
          <w:ilvl w:val="1"/>
          <w:numId w:val="12"/>
        </w:numPr>
        <w:tabs>
          <w:tab w:val="left" w:pos="284"/>
          <w:tab w:val="left" w:pos="426"/>
        </w:tabs>
        <w:ind w:left="0" w:right="229" w:firstLine="0"/>
        <w:jc w:val="both"/>
        <w:rPr>
          <w:sz w:val="24"/>
        </w:rPr>
      </w:pPr>
      <w:r>
        <w:rPr>
          <w:sz w:val="24"/>
        </w:rPr>
        <w:t>К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информационным</w:t>
      </w:r>
      <w:r>
        <w:rPr>
          <w:spacing w:val="-9"/>
          <w:sz w:val="24"/>
        </w:rPr>
        <w:t xml:space="preserve"> </w:t>
      </w:r>
      <w:r>
        <w:rPr>
          <w:sz w:val="24"/>
        </w:rPr>
        <w:t>средствам</w:t>
      </w:r>
      <w:r>
        <w:rPr>
          <w:spacing w:val="-9"/>
          <w:sz w:val="24"/>
        </w:rPr>
        <w:t xml:space="preserve"> </w:t>
      </w:r>
      <w:r>
        <w:rPr>
          <w:sz w:val="24"/>
        </w:rPr>
        <w:t>ДОУ</w:t>
      </w:r>
      <w:r>
        <w:rPr>
          <w:spacing w:val="-7"/>
          <w:sz w:val="24"/>
        </w:rPr>
        <w:t xml:space="preserve"> </w:t>
      </w:r>
      <w:r>
        <w:rPr>
          <w:sz w:val="24"/>
        </w:rPr>
        <w:t>относятся</w:t>
      </w:r>
      <w:r>
        <w:rPr>
          <w:spacing w:val="-8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9"/>
          <w:sz w:val="24"/>
        </w:rPr>
        <w:t xml:space="preserve"> </w:t>
      </w:r>
      <w:r>
        <w:rPr>
          <w:sz w:val="24"/>
        </w:rPr>
        <w:t>базы</w:t>
      </w:r>
      <w:r>
        <w:rPr>
          <w:spacing w:val="-8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содержащие информацию административно-хозяйственного содержания, финансовые документы, персональные данные сотрудников и воспитанников ДОУ, организационно-правовую информацию, материалы, регламентирующие организацию образовательного процесса в ДОУ; официальный сайт ДОУ; официальная электронная почта ДОУ.</w:t>
      </w:r>
    </w:p>
    <w:p w:rsidR="00E902A0" w:rsidRDefault="00E902A0" w:rsidP="00E902A0">
      <w:pPr>
        <w:pStyle w:val="a5"/>
        <w:numPr>
          <w:ilvl w:val="0"/>
          <w:numId w:val="12"/>
        </w:numPr>
        <w:tabs>
          <w:tab w:val="left" w:pos="284"/>
          <w:tab w:val="left" w:pos="1522"/>
        </w:tabs>
        <w:ind w:left="0" w:right="238" w:firstLine="0"/>
        <w:jc w:val="both"/>
        <w:rPr>
          <w:b/>
          <w:sz w:val="24"/>
        </w:rPr>
      </w:pPr>
      <w:r>
        <w:rPr>
          <w:b/>
          <w:sz w:val="24"/>
        </w:rPr>
        <w:t>Основные задачи и функции должностных лиц, ответственных за информационную безопасность воспитанников и сотрудников</w:t>
      </w:r>
    </w:p>
    <w:p w:rsidR="00E902A0" w:rsidRDefault="00E902A0" w:rsidP="00E902A0">
      <w:pPr>
        <w:pStyle w:val="a3"/>
        <w:tabs>
          <w:tab w:val="left" w:pos="284"/>
          <w:tab w:val="left" w:pos="426"/>
          <w:tab w:val="left" w:pos="2962"/>
          <w:tab w:val="left" w:pos="4128"/>
          <w:tab w:val="left" w:pos="5755"/>
          <w:tab w:val="left" w:pos="6419"/>
          <w:tab w:val="left" w:pos="8168"/>
          <w:tab w:val="left" w:pos="8597"/>
        </w:tabs>
        <w:ind w:left="0" w:right="236"/>
        <w:jc w:val="left"/>
      </w:pPr>
      <w:r>
        <w:rPr>
          <w:spacing w:val="-4"/>
        </w:rPr>
        <w:t>2.1.</w:t>
      </w:r>
      <w:r>
        <w:tab/>
      </w:r>
      <w:r>
        <w:rPr>
          <w:spacing w:val="-2"/>
        </w:rPr>
        <w:t>Основными</w:t>
      </w:r>
      <w:r>
        <w:t xml:space="preserve"> </w:t>
      </w:r>
      <w:r>
        <w:rPr>
          <w:spacing w:val="-2"/>
        </w:rPr>
        <w:t>задачами</w:t>
      </w:r>
      <w:r>
        <w:t xml:space="preserve"> </w:t>
      </w:r>
      <w:r>
        <w:rPr>
          <w:spacing w:val="-2"/>
        </w:rPr>
        <w:t>должностных</w:t>
      </w:r>
      <w:r>
        <w:tab/>
      </w:r>
      <w:r>
        <w:rPr>
          <w:spacing w:val="-4"/>
        </w:rPr>
        <w:t>лиц,</w:t>
      </w:r>
      <w:r>
        <w:t xml:space="preserve"> </w:t>
      </w:r>
      <w:r>
        <w:rPr>
          <w:spacing w:val="-2"/>
        </w:rPr>
        <w:t>ответственных</w:t>
      </w:r>
      <w:r>
        <w:t xml:space="preserve"> </w:t>
      </w:r>
      <w:r>
        <w:rPr>
          <w:spacing w:val="-6"/>
        </w:rPr>
        <w:t>за</w:t>
      </w:r>
      <w:r>
        <w:tab/>
      </w:r>
      <w:r>
        <w:rPr>
          <w:spacing w:val="-2"/>
        </w:rPr>
        <w:t xml:space="preserve">информационную </w:t>
      </w:r>
      <w:r>
        <w:t>безопасность, являются;</w:t>
      </w:r>
    </w:p>
    <w:p w:rsidR="00E902A0" w:rsidRDefault="00E902A0" w:rsidP="00E902A0">
      <w:pPr>
        <w:pStyle w:val="a5"/>
        <w:numPr>
          <w:ilvl w:val="2"/>
          <w:numId w:val="11"/>
        </w:numPr>
        <w:tabs>
          <w:tab w:val="left" w:pos="284"/>
          <w:tab w:val="left" w:pos="567"/>
        </w:tabs>
        <w:ind w:left="0" w:right="237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эксплуатации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программных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средств защиты </w:t>
      </w:r>
      <w:r>
        <w:rPr>
          <w:spacing w:val="-2"/>
          <w:sz w:val="24"/>
        </w:rPr>
        <w:t>информации;</w:t>
      </w:r>
    </w:p>
    <w:p w:rsidR="00E902A0" w:rsidRDefault="00E902A0" w:rsidP="00E902A0">
      <w:pPr>
        <w:pStyle w:val="a5"/>
        <w:numPr>
          <w:ilvl w:val="2"/>
          <w:numId w:val="11"/>
        </w:numPr>
        <w:tabs>
          <w:tab w:val="left" w:pos="284"/>
          <w:tab w:val="left" w:pos="567"/>
        </w:tabs>
        <w:spacing w:before="1"/>
        <w:ind w:left="0" w:right="0" w:firstLine="0"/>
        <w:rPr>
          <w:sz w:val="24"/>
        </w:rPr>
      </w:pPr>
      <w:r>
        <w:rPr>
          <w:sz w:val="24"/>
        </w:rPr>
        <w:t>Текущий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информации;</w:t>
      </w:r>
    </w:p>
    <w:p w:rsidR="00E902A0" w:rsidRDefault="00E902A0" w:rsidP="00E902A0">
      <w:pPr>
        <w:pStyle w:val="a5"/>
        <w:numPr>
          <w:ilvl w:val="2"/>
          <w:numId w:val="11"/>
        </w:numPr>
        <w:tabs>
          <w:tab w:val="left" w:pos="284"/>
          <w:tab w:val="left" w:pos="567"/>
        </w:tabs>
        <w:ind w:left="0" w:right="0" w:firstLine="0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резервного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копирования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информации.</w:t>
      </w:r>
    </w:p>
    <w:p w:rsidR="00E902A0" w:rsidRDefault="00E902A0" w:rsidP="00E902A0">
      <w:pPr>
        <w:pStyle w:val="a5"/>
        <w:numPr>
          <w:ilvl w:val="1"/>
          <w:numId w:val="10"/>
        </w:numPr>
        <w:tabs>
          <w:tab w:val="left" w:pos="284"/>
          <w:tab w:val="left" w:pos="567"/>
        </w:tabs>
        <w:ind w:left="0" w:right="235" w:firstLine="0"/>
        <w:rPr>
          <w:sz w:val="24"/>
        </w:rPr>
      </w:pPr>
      <w:r>
        <w:rPr>
          <w:sz w:val="24"/>
        </w:rPr>
        <w:t>Должностные</w:t>
      </w:r>
      <w:r>
        <w:rPr>
          <w:spacing w:val="40"/>
          <w:sz w:val="24"/>
        </w:rPr>
        <w:t xml:space="preserve"> </w:t>
      </w:r>
      <w:r>
        <w:rPr>
          <w:sz w:val="24"/>
        </w:rPr>
        <w:t>лица,</w:t>
      </w:r>
      <w:r>
        <w:rPr>
          <w:spacing w:val="40"/>
          <w:sz w:val="24"/>
        </w:rPr>
        <w:t xml:space="preserve"> </w:t>
      </w:r>
      <w:r>
        <w:rPr>
          <w:sz w:val="24"/>
        </w:rPr>
        <w:t>ответственные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40"/>
          <w:sz w:val="24"/>
        </w:rPr>
        <w:t xml:space="preserve"> </w:t>
      </w:r>
      <w:r>
        <w:rPr>
          <w:sz w:val="24"/>
        </w:rPr>
        <w:t>безопасность,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выполняют следующие основные функции:</w:t>
      </w:r>
    </w:p>
    <w:p w:rsidR="007E5AE7" w:rsidRPr="007E5AE7" w:rsidRDefault="00E902A0" w:rsidP="007E5AE7">
      <w:pPr>
        <w:pStyle w:val="a5"/>
        <w:numPr>
          <w:ilvl w:val="2"/>
          <w:numId w:val="10"/>
        </w:numPr>
        <w:tabs>
          <w:tab w:val="left" w:pos="284"/>
          <w:tab w:val="left" w:pos="567"/>
          <w:tab w:val="left" w:pos="3060"/>
          <w:tab w:val="left" w:pos="4516"/>
          <w:tab w:val="left" w:pos="5010"/>
          <w:tab w:val="left" w:pos="7048"/>
          <w:tab w:val="left" w:pos="8732"/>
          <w:tab w:val="left" w:pos="10190"/>
        </w:tabs>
        <w:ind w:left="0" w:right="237" w:firstLine="0"/>
        <w:rPr>
          <w:sz w:val="24"/>
        </w:rPr>
      </w:pPr>
      <w:r>
        <w:rPr>
          <w:spacing w:val="-2"/>
          <w:sz w:val="24"/>
        </w:rPr>
        <w:t>Соблюдение</w:t>
      </w:r>
      <w:r>
        <w:rPr>
          <w:sz w:val="24"/>
        </w:rPr>
        <w:t xml:space="preserve"> </w:t>
      </w:r>
      <w:r>
        <w:rPr>
          <w:spacing w:val="-2"/>
          <w:sz w:val="24"/>
        </w:rPr>
        <w:t>инструкций</w:t>
      </w:r>
      <w:r>
        <w:rPr>
          <w:sz w:val="24"/>
        </w:rPr>
        <w:t xml:space="preserve"> </w:t>
      </w:r>
      <w:r>
        <w:rPr>
          <w:spacing w:val="-6"/>
          <w:sz w:val="24"/>
        </w:rPr>
        <w:t>по</w:t>
      </w:r>
      <w:r>
        <w:rPr>
          <w:sz w:val="24"/>
        </w:rPr>
        <w:t xml:space="preserve"> </w:t>
      </w:r>
      <w:r>
        <w:rPr>
          <w:spacing w:val="-2"/>
          <w:sz w:val="24"/>
        </w:rPr>
        <w:t>информационной</w:t>
      </w:r>
      <w:r>
        <w:rPr>
          <w:sz w:val="24"/>
        </w:rPr>
        <w:t xml:space="preserve"> </w:t>
      </w:r>
      <w:r>
        <w:rPr>
          <w:spacing w:val="-2"/>
          <w:sz w:val="24"/>
        </w:rPr>
        <w:t>безопасности:</w:t>
      </w:r>
      <w:r>
        <w:rPr>
          <w:sz w:val="24"/>
        </w:rPr>
        <w:t xml:space="preserve"> </w:t>
      </w:r>
      <w:r>
        <w:rPr>
          <w:spacing w:val="-2"/>
          <w:sz w:val="24"/>
        </w:rPr>
        <w:t>инструкции</w:t>
      </w:r>
      <w:r>
        <w:rPr>
          <w:sz w:val="24"/>
        </w:rPr>
        <w:t xml:space="preserve"> </w:t>
      </w:r>
      <w:r>
        <w:rPr>
          <w:spacing w:val="-6"/>
          <w:sz w:val="24"/>
        </w:rPr>
        <w:t xml:space="preserve">по </w:t>
      </w:r>
      <w:r>
        <w:rPr>
          <w:sz w:val="24"/>
        </w:rPr>
        <w:t xml:space="preserve">организации антивирусной защиты, инструкции по безопасной работе в системе </w:t>
      </w:r>
      <w:r w:rsidR="007E5AE7">
        <w:rPr>
          <w:sz w:val="24"/>
        </w:rPr>
        <w:lastRenderedPageBreak/>
        <w:t>Интернет;</w:t>
      </w:r>
    </w:p>
    <w:p w:rsidR="007E5AE7" w:rsidRDefault="007E5AE7" w:rsidP="007E5AE7">
      <w:pPr>
        <w:pStyle w:val="a5"/>
        <w:tabs>
          <w:tab w:val="left" w:pos="284"/>
          <w:tab w:val="left" w:pos="567"/>
        </w:tabs>
        <w:spacing w:before="70"/>
        <w:ind w:left="0" w:right="233"/>
        <w:jc w:val="left"/>
        <w:rPr>
          <w:sz w:val="24"/>
        </w:rPr>
      </w:pPr>
      <w:r>
        <w:rPr>
          <w:sz w:val="24"/>
        </w:rPr>
        <w:t>2.2.2. При наличии производственной необходимости обучение персонала и пользователей навыкам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персональным</w:t>
      </w:r>
      <w:r>
        <w:rPr>
          <w:spacing w:val="-3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-3"/>
          <w:sz w:val="24"/>
        </w:rPr>
        <w:t xml:space="preserve"> </w:t>
      </w:r>
      <w:r>
        <w:rPr>
          <w:sz w:val="24"/>
        </w:rPr>
        <w:t>(далее -</w:t>
      </w:r>
      <w:r>
        <w:rPr>
          <w:spacing w:val="-3"/>
          <w:sz w:val="24"/>
        </w:rPr>
        <w:t xml:space="preserve"> </w:t>
      </w:r>
      <w:r>
        <w:rPr>
          <w:sz w:val="24"/>
        </w:rPr>
        <w:t>ПК),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обработки информации и правилам работы со средствами защиты информации;</w:t>
      </w:r>
    </w:p>
    <w:p w:rsidR="007E5AE7" w:rsidRDefault="007E5AE7" w:rsidP="007E5AE7">
      <w:pPr>
        <w:pStyle w:val="a5"/>
        <w:numPr>
          <w:ilvl w:val="2"/>
          <w:numId w:val="10"/>
        </w:numPr>
        <w:tabs>
          <w:tab w:val="left" w:pos="284"/>
          <w:tab w:val="left" w:pos="567"/>
        </w:tabs>
        <w:spacing w:before="1"/>
        <w:ind w:left="0" w:right="231" w:firstLine="0"/>
        <w:jc w:val="both"/>
        <w:rPr>
          <w:sz w:val="24"/>
        </w:rPr>
      </w:pPr>
      <w:r>
        <w:rPr>
          <w:sz w:val="24"/>
        </w:rPr>
        <w:t>Организация антивирусного контроля магнитных носителей информации и файлов электронной почты, поступающих в ДОУ;</w:t>
      </w:r>
    </w:p>
    <w:p w:rsidR="007E5AE7" w:rsidRDefault="007E5AE7" w:rsidP="007E5AE7">
      <w:pPr>
        <w:pStyle w:val="a5"/>
        <w:numPr>
          <w:ilvl w:val="2"/>
          <w:numId w:val="10"/>
        </w:numPr>
        <w:tabs>
          <w:tab w:val="left" w:pos="284"/>
          <w:tab w:val="left" w:pos="567"/>
        </w:tabs>
        <w:ind w:left="0" w:right="236" w:firstLine="0"/>
        <w:jc w:val="both"/>
        <w:rPr>
          <w:sz w:val="24"/>
        </w:rPr>
      </w:pPr>
      <w:r>
        <w:rPr>
          <w:sz w:val="24"/>
        </w:rPr>
        <w:t>Текущий контроль работоспособности и эффективности функционирования эксплуатируемых программных и технических средств защиты информации;</w:t>
      </w:r>
    </w:p>
    <w:p w:rsidR="007E5AE7" w:rsidRDefault="007E5AE7" w:rsidP="007E5AE7">
      <w:pPr>
        <w:pStyle w:val="a5"/>
        <w:numPr>
          <w:ilvl w:val="2"/>
          <w:numId w:val="10"/>
        </w:numPr>
        <w:tabs>
          <w:tab w:val="left" w:pos="284"/>
          <w:tab w:val="left" w:pos="567"/>
        </w:tabs>
        <w:spacing w:before="2" w:line="237" w:lineRule="auto"/>
        <w:ind w:left="0" w:right="231" w:firstLine="0"/>
        <w:jc w:val="both"/>
        <w:rPr>
          <w:sz w:val="24"/>
        </w:rPr>
      </w:pPr>
      <w:r>
        <w:rPr>
          <w:sz w:val="24"/>
        </w:rPr>
        <w:t>Контроль целостности эксплуатируемого ПК программного обеспечения с целью выявления несанкционированных изменений в нём;</w:t>
      </w:r>
    </w:p>
    <w:p w:rsidR="007E5AE7" w:rsidRDefault="007E5AE7" w:rsidP="007E5AE7">
      <w:pPr>
        <w:pStyle w:val="a5"/>
        <w:numPr>
          <w:ilvl w:val="2"/>
          <w:numId w:val="10"/>
        </w:numPr>
        <w:tabs>
          <w:tab w:val="left" w:pos="284"/>
          <w:tab w:val="left" w:pos="567"/>
        </w:tabs>
        <w:spacing w:before="1"/>
        <w:ind w:left="0" w:right="241" w:firstLine="0"/>
        <w:rPr>
          <w:sz w:val="24"/>
        </w:rPr>
      </w:pP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санкционированным изменением программного обеспечения, заменой и ремонтом ПК;</w:t>
      </w:r>
    </w:p>
    <w:p w:rsidR="007E5AE7" w:rsidRDefault="007E5AE7" w:rsidP="007E5AE7">
      <w:pPr>
        <w:pStyle w:val="a5"/>
        <w:numPr>
          <w:ilvl w:val="2"/>
          <w:numId w:val="10"/>
        </w:numPr>
        <w:tabs>
          <w:tab w:val="left" w:pos="284"/>
          <w:tab w:val="left" w:pos="567"/>
        </w:tabs>
        <w:ind w:left="0" w:right="0" w:firstLine="0"/>
        <w:rPr>
          <w:sz w:val="24"/>
        </w:rPr>
      </w:pP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сетью</w:t>
      </w:r>
      <w:r>
        <w:rPr>
          <w:spacing w:val="-2"/>
          <w:sz w:val="24"/>
        </w:rPr>
        <w:t xml:space="preserve"> Интернет;</w:t>
      </w:r>
    </w:p>
    <w:p w:rsidR="007E5AE7" w:rsidRDefault="007E5AE7" w:rsidP="007E5AE7">
      <w:pPr>
        <w:pStyle w:val="a5"/>
        <w:numPr>
          <w:ilvl w:val="2"/>
          <w:numId w:val="10"/>
        </w:numPr>
        <w:tabs>
          <w:tab w:val="left" w:pos="284"/>
          <w:tab w:val="left" w:pos="567"/>
        </w:tabs>
        <w:ind w:left="0" w:right="229" w:firstLine="0"/>
        <w:rPr>
          <w:sz w:val="24"/>
        </w:rPr>
      </w:pPr>
      <w:r>
        <w:rPr>
          <w:sz w:val="24"/>
        </w:rPr>
        <w:t>Контроль</w:t>
      </w:r>
      <w:r>
        <w:rPr>
          <w:spacing w:val="40"/>
          <w:sz w:val="24"/>
        </w:rPr>
        <w:t xml:space="preserve"> </w:t>
      </w:r>
      <w:r>
        <w:rPr>
          <w:sz w:val="24"/>
        </w:rPr>
        <w:t>доступа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официальному</w:t>
      </w:r>
      <w:r>
        <w:rPr>
          <w:spacing w:val="40"/>
          <w:sz w:val="24"/>
        </w:rPr>
        <w:t xml:space="preserve"> </w:t>
      </w:r>
      <w:r>
        <w:rPr>
          <w:sz w:val="24"/>
        </w:rPr>
        <w:t>сайту</w:t>
      </w:r>
      <w:r>
        <w:rPr>
          <w:spacing w:val="40"/>
          <w:sz w:val="24"/>
        </w:rPr>
        <w:t xml:space="preserve"> </w:t>
      </w:r>
      <w:r>
        <w:rPr>
          <w:sz w:val="24"/>
        </w:rPr>
        <w:t>ДОУ,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официальной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40"/>
          <w:sz w:val="24"/>
        </w:rPr>
        <w:t xml:space="preserve"> </w:t>
      </w:r>
      <w:r>
        <w:rPr>
          <w:sz w:val="24"/>
        </w:rPr>
        <w:t>почте ДОУ, к электронным базам данных.</w:t>
      </w:r>
    </w:p>
    <w:p w:rsidR="007E5AE7" w:rsidRDefault="007E5AE7" w:rsidP="007E5AE7">
      <w:pPr>
        <w:pStyle w:val="a5"/>
        <w:numPr>
          <w:ilvl w:val="0"/>
          <w:numId w:val="12"/>
        </w:numPr>
        <w:tabs>
          <w:tab w:val="left" w:pos="284"/>
          <w:tab w:val="left" w:pos="1522"/>
        </w:tabs>
        <w:ind w:left="0" w:right="237" w:firstLine="0"/>
        <w:jc w:val="left"/>
        <w:rPr>
          <w:b/>
          <w:sz w:val="24"/>
        </w:rPr>
      </w:pPr>
      <w:r>
        <w:rPr>
          <w:b/>
          <w:sz w:val="24"/>
        </w:rPr>
        <w:t>Обязанности должностных лиц, ответственных за информационную безопасность воспитанников и сотрудников</w:t>
      </w:r>
    </w:p>
    <w:p w:rsidR="007E5AE7" w:rsidRDefault="007E5AE7" w:rsidP="007E5AE7">
      <w:pPr>
        <w:pStyle w:val="a5"/>
        <w:numPr>
          <w:ilvl w:val="1"/>
          <w:numId w:val="12"/>
        </w:numPr>
        <w:tabs>
          <w:tab w:val="left" w:pos="284"/>
          <w:tab w:val="left" w:pos="426"/>
        </w:tabs>
        <w:ind w:left="0" w:right="236" w:firstLine="0"/>
        <w:jc w:val="both"/>
        <w:rPr>
          <w:sz w:val="24"/>
        </w:rPr>
      </w:pPr>
      <w:r>
        <w:rPr>
          <w:sz w:val="24"/>
        </w:rPr>
        <w:t>Обеспечивать</w:t>
      </w:r>
      <w:r>
        <w:rPr>
          <w:spacing w:val="-15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поддерживать</w:t>
      </w:r>
      <w:r>
        <w:rPr>
          <w:spacing w:val="-13"/>
          <w:sz w:val="24"/>
        </w:rPr>
        <w:t xml:space="preserve"> </w:t>
      </w:r>
      <w:r>
        <w:rPr>
          <w:sz w:val="24"/>
        </w:rPr>
        <w:t>работоспособность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систем защиты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пределах,</w:t>
      </w:r>
      <w:r>
        <w:rPr>
          <w:spacing w:val="-11"/>
          <w:sz w:val="24"/>
        </w:rPr>
        <w:t xml:space="preserve"> </w:t>
      </w:r>
      <w:r>
        <w:rPr>
          <w:sz w:val="24"/>
        </w:rPr>
        <w:t>возложенных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них</w:t>
      </w:r>
      <w:r>
        <w:rPr>
          <w:spacing w:val="-14"/>
          <w:sz w:val="24"/>
        </w:rPr>
        <w:t xml:space="preserve"> </w:t>
      </w:r>
      <w:r>
        <w:rPr>
          <w:sz w:val="24"/>
        </w:rPr>
        <w:t>обязанностей.</w:t>
      </w:r>
      <w:r>
        <w:rPr>
          <w:spacing w:val="-14"/>
          <w:sz w:val="24"/>
        </w:rPr>
        <w:t xml:space="preserve"> </w:t>
      </w:r>
      <w:r>
        <w:rPr>
          <w:sz w:val="24"/>
        </w:rPr>
        <w:t>Немедленно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докладывать заведующему ДОУ о выявленных нарушениях и несанкционированных действиях пользователей и сотрудников, а также принимать необходимые меры по устранению </w:t>
      </w:r>
      <w:r>
        <w:rPr>
          <w:spacing w:val="-2"/>
          <w:sz w:val="24"/>
        </w:rPr>
        <w:t>нарушений.</w:t>
      </w:r>
    </w:p>
    <w:p w:rsidR="007E5AE7" w:rsidRDefault="007E5AE7" w:rsidP="007E5AE7">
      <w:pPr>
        <w:pStyle w:val="a5"/>
        <w:numPr>
          <w:ilvl w:val="1"/>
          <w:numId w:val="12"/>
        </w:numPr>
        <w:tabs>
          <w:tab w:val="left" w:pos="284"/>
          <w:tab w:val="left" w:pos="426"/>
        </w:tabs>
        <w:spacing w:before="1"/>
        <w:ind w:left="0" w:right="235" w:firstLine="0"/>
        <w:jc w:val="both"/>
        <w:rPr>
          <w:sz w:val="24"/>
        </w:rPr>
      </w:pPr>
      <w:r>
        <w:rPr>
          <w:sz w:val="24"/>
        </w:rPr>
        <w:t>Совместно с инженером-программистом принимать меры по восстановлению работоспособности средств и систем защиты информации.</w:t>
      </w:r>
    </w:p>
    <w:p w:rsidR="007E5AE7" w:rsidRDefault="007E5AE7" w:rsidP="007E5AE7">
      <w:pPr>
        <w:pStyle w:val="a5"/>
        <w:numPr>
          <w:ilvl w:val="1"/>
          <w:numId w:val="12"/>
        </w:numPr>
        <w:tabs>
          <w:tab w:val="left" w:pos="284"/>
          <w:tab w:val="left" w:pos="426"/>
        </w:tabs>
        <w:ind w:left="0" w:right="241" w:firstLine="0"/>
        <w:jc w:val="both"/>
        <w:rPr>
          <w:sz w:val="24"/>
        </w:rPr>
      </w:pPr>
      <w:r>
        <w:rPr>
          <w:sz w:val="24"/>
        </w:rPr>
        <w:t>Проводить инструктаж сотрудников и пользователей ПК по правилам работы с используемыми средствами и системами защиты информации.</w:t>
      </w:r>
    </w:p>
    <w:p w:rsidR="007E5AE7" w:rsidRDefault="007E5AE7" w:rsidP="007E5AE7">
      <w:pPr>
        <w:pStyle w:val="a5"/>
        <w:numPr>
          <w:ilvl w:val="1"/>
          <w:numId w:val="12"/>
        </w:numPr>
        <w:tabs>
          <w:tab w:val="left" w:pos="284"/>
          <w:tab w:val="left" w:pos="426"/>
        </w:tabs>
        <w:ind w:left="0" w:right="0" w:firstLine="0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удалять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учетные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2"/>
          <w:sz w:val="24"/>
        </w:rPr>
        <w:t xml:space="preserve"> пользователей.</w:t>
      </w:r>
    </w:p>
    <w:p w:rsidR="007E5AE7" w:rsidRDefault="007E5AE7" w:rsidP="007E5AE7">
      <w:pPr>
        <w:pStyle w:val="a5"/>
        <w:numPr>
          <w:ilvl w:val="1"/>
          <w:numId w:val="12"/>
        </w:numPr>
        <w:tabs>
          <w:tab w:val="left" w:pos="284"/>
          <w:tab w:val="left" w:pos="426"/>
        </w:tabs>
        <w:ind w:left="0" w:right="231" w:firstLine="0"/>
        <w:jc w:val="both"/>
        <w:rPr>
          <w:sz w:val="24"/>
        </w:rPr>
      </w:pPr>
      <w:r>
        <w:rPr>
          <w:sz w:val="24"/>
        </w:rPr>
        <w:t>Администрировать работу официального сайта ДОУ (далее - сайт), размещать и классифицировать информацию на сайте.</w:t>
      </w:r>
    </w:p>
    <w:p w:rsidR="007E5AE7" w:rsidRDefault="007E5AE7" w:rsidP="007E5AE7">
      <w:pPr>
        <w:pStyle w:val="a5"/>
        <w:numPr>
          <w:ilvl w:val="1"/>
          <w:numId w:val="12"/>
        </w:numPr>
        <w:tabs>
          <w:tab w:val="left" w:pos="284"/>
          <w:tab w:val="left" w:pos="426"/>
        </w:tabs>
        <w:ind w:left="0" w:right="234" w:firstLine="0"/>
        <w:jc w:val="both"/>
        <w:rPr>
          <w:sz w:val="24"/>
        </w:rPr>
      </w:pPr>
      <w:r>
        <w:rPr>
          <w:sz w:val="24"/>
        </w:rPr>
        <w:t>Устанавливать по согласованию с заведующим ДОУ критерии доступа пользователей на сайт, к электронным базам официальных документов ДОУ, к официальной электронной почте ДОУ.</w:t>
      </w:r>
    </w:p>
    <w:p w:rsidR="007E5AE7" w:rsidRDefault="007E5AE7" w:rsidP="007E5AE7">
      <w:pPr>
        <w:pStyle w:val="a5"/>
        <w:numPr>
          <w:ilvl w:val="1"/>
          <w:numId w:val="12"/>
        </w:numPr>
        <w:tabs>
          <w:tab w:val="left" w:pos="284"/>
          <w:tab w:val="left" w:pos="426"/>
        </w:tabs>
        <w:ind w:left="0" w:right="238" w:firstLine="0"/>
        <w:jc w:val="both"/>
        <w:rPr>
          <w:sz w:val="24"/>
        </w:rPr>
      </w:pPr>
      <w:r>
        <w:rPr>
          <w:sz w:val="24"/>
        </w:rPr>
        <w:t>При наличии производственной необходимости формировать и предоставлять пароли для новых пользователей, администрировать права пользователей сайта, электронных баз официальных документов ДОУ, электронной почты ДОУ.</w:t>
      </w:r>
    </w:p>
    <w:p w:rsidR="007E5AE7" w:rsidRDefault="007E5AE7" w:rsidP="007E5AE7">
      <w:pPr>
        <w:pStyle w:val="a5"/>
        <w:numPr>
          <w:ilvl w:val="1"/>
          <w:numId w:val="12"/>
        </w:numPr>
        <w:tabs>
          <w:tab w:val="left" w:pos="284"/>
          <w:tab w:val="left" w:pos="426"/>
        </w:tabs>
        <w:ind w:left="0" w:right="237" w:firstLine="0"/>
        <w:jc w:val="both"/>
        <w:rPr>
          <w:sz w:val="24"/>
        </w:rPr>
      </w:pPr>
      <w:r>
        <w:rPr>
          <w:sz w:val="24"/>
        </w:rPr>
        <w:t>Отслеживать работу антивирусных программ, проводить один раз в неделю полную проверку ПК на наличие вирусов.</w:t>
      </w:r>
    </w:p>
    <w:p w:rsidR="007E5AE7" w:rsidRDefault="007E5AE7" w:rsidP="007E5AE7">
      <w:pPr>
        <w:pStyle w:val="a5"/>
        <w:numPr>
          <w:ilvl w:val="1"/>
          <w:numId w:val="12"/>
        </w:numPr>
        <w:tabs>
          <w:tab w:val="left" w:pos="284"/>
          <w:tab w:val="left" w:pos="426"/>
        </w:tabs>
        <w:ind w:left="0" w:right="232" w:firstLine="0"/>
        <w:jc w:val="both"/>
        <w:rPr>
          <w:sz w:val="24"/>
        </w:rPr>
      </w:pPr>
      <w:r>
        <w:rPr>
          <w:sz w:val="24"/>
        </w:rPr>
        <w:t>Регулярно выполнять резервное копирование данных на сайте, в электронных базах официальных документов ДОУ, при необходимости восстанавливать потерянные или поврежденные данные.</w:t>
      </w:r>
    </w:p>
    <w:p w:rsidR="007E5AE7" w:rsidRDefault="007E5AE7" w:rsidP="007E5AE7">
      <w:pPr>
        <w:pStyle w:val="a5"/>
        <w:numPr>
          <w:ilvl w:val="1"/>
          <w:numId w:val="12"/>
        </w:numPr>
        <w:tabs>
          <w:tab w:val="left" w:pos="284"/>
          <w:tab w:val="left" w:pos="567"/>
        </w:tabs>
        <w:ind w:left="0" w:right="238" w:firstLine="0"/>
        <w:jc w:val="both"/>
        <w:rPr>
          <w:sz w:val="24"/>
        </w:rPr>
      </w:pPr>
      <w:r>
        <w:rPr>
          <w:sz w:val="24"/>
        </w:rPr>
        <w:t>Систематически проверять информацию, поступающую по официальной электронной почте ДОУ, через официальный сайт ДОУ.</w:t>
      </w:r>
    </w:p>
    <w:p w:rsidR="007E5AE7" w:rsidRDefault="007E5AE7" w:rsidP="007E5AE7">
      <w:pPr>
        <w:pStyle w:val="a5"/>
        <w:numPr>
          <w:ilvl w:val="1"/>
          <w:numId w:val="12"/>
        </w:numPr>
        <w:tabs>
          <w:tab w:val="left" w:pos="284"/>
          <w:tab w:val="left" w:pos="567"/>
        </w:tabs>
        <w:spacing w:before="1"/>
        <w:ind w:left="0" w:right="238" w:firstLine="0"/>
        <w:jc w:val="both"/>
        <w:rPr>
          <w:sz w:val="24"/>
        </w:rPr>
      </w:pPr>
      <w:r>
        <w:rPr>
          <w:sz w:val="24"/>
        </w:rPr>
        <w:t>Вести учет пользователей сетью Интернет. В случае необходимости лимитировать время работы пользователей в сети Интернет и объём скачиваемой информации.</w:t>
      </w:r>
    </w:p>
    <w:p w:rsidR="007E5AE7" w:rsidRDefault="007E5AE7" w:rsidP="007E5AE7">
      <w:pPr>
        <w:pStyle w:val="a5"/>
        <w:numPr>
          <w:ilvl w:val="1"/>
          <w:numId w:val="12"/>
        </w:numPr>
        <w:tabs>
          <w:tab w:val="left" w:pos="284"/>
          <w:tab w:val="left" w:pos="567"/>
        </w:tabs>
        <w:ind w:left="0" w:right="238" w:firstLine="0"/>
        <w:jc w:val="both"/>
        <w:rPr>
          <w:sz w:val="24"/>
        </w:rPr>
      </w:pPr>
      <w:r>
        <w:rPr>
          <w:sz w:val="24"/>
        </w:rPr>
        <w:t>Сообщать незамедлительно заведующему ДОУ о выявлении случаев несанкционированного доступа в сеть Интернет, к электронным базам официальных документов ДОУ, на официальный сайт ДОУ, в официальную электронную почту ДОУ.</w:t>
      </w:r>
    </w:p>
    <w:p w:rsidR="007E5AE7" w:rsidRDefault="007E5AE7" w:rsidP="007E5AE7">
      <w:pPr>
        <w:pStyle w:val="a5"/>
        <w:numPr>
          <w:ilvl w:val="0"/>
          <w:numId w:val="12"/>
        </w:numPr>
        <w:tabs>
          <w:tab w:val="left" w:pos="284"/>
          <w:tab w:val="left" w:pos="1522"/>
        </w:tabs>
        <w:ind w:left="0" w:right="930" w:firstLine="0"/>
        <w:jc w:val="both"/>
        <w:rPr>
          <w:b/>
          <w:sz w:val="24"/>
        </w:rPr>
      </w:pPr>
      <w:r>
        <w:rPr>
          <w:b/>
          <w:sz w:val="24"/>
        </w:rPr>
        <w:t>Права должностных лиц, ответственных за информационную безопасность воспитанников и сотрудников</w:t>
      </w:r>
    </w:p>
    <w:p w:rsidR="007E5AE7" w:rsidRDefault="007E5AE7" w:rsidP="007E5AE7">
      <w:pPr>
        <w:pStyle w:val="a5"/>
        <w:numPr>
          <w:ilvl w:val="1"/>
          <w:numId w:val="12"/>
        </w:numPr>
        <w:tabs>
          <w:tab w:val="left" w:pos="284"/>
          <w:tab w:val="left" w:pos="426"/>
          <w:tab w:val="left" w:pos="1522"/>
        </w:tabs>
        <w:spacing w:before="70"/>
        <w:ind w:left="0" w:right="240" w:firstLine="0"/>
        <w:jc w:val="both"/>
      </w:pPr>
      <w:r>
        <w:rPr>
          <w:sz w:val="24"/>
        </w:rPr>
        <w:t>Требовать от сотрудников и пользователей компьютерной техники безусловного соблюдения</w:t>
      </w:r>
      <w:r w:rsidRPr="00AD08C6">
        <w:rPr>
          <w:spacing w:val="43"/>
          <w:sz w:val="24"/>
        </w:rPr>
        <w:t xml:space="preserve">  </w:t>
      </w:r>
      <w:r>
        <w:rPr>
          <w:sz w:val="24"/>
        </w:rPr>
        <w:t>установленной</w:t>
      </w:r>
      <w:r w:rsidRPr="00AD08C6">
        <w:rPr>
          <w:spacing w:val="46"/>
          <w:sz w:val="24"/>
        </w:rPr>
        <w:t xml:space="preserve">  </w:t>
      </w:r>
      <w:r>
        <w:rPr>
          <w:sz w:val="24"/>
        </w:rPr>
        <w:t>технологии</w:t>
      </w:r>
      <w:r w:rsidRPr="00AD08C6">
        <w:rPr>
          <w:spacing w:val="44"/>
          <w:sz w:val="24"/>
        </w:rPr>
        <w:t xml:space="preserve">  </w:t>
      </w:r>
      <w:r>
        <w:rPr>
          <w:sz w:val="24"/>
        </w:rPr>
        <w:t>и</w:t>
      </w:r>
      <w:r w:rsidRPr="00AD08C6">
        <w:rPr>
          <w:spacing w:val="45"/>
          <w:sz w:val="24"/>
        </w:rPr>
        <w:t xml:space="preserve">  </w:t>
      </w:r>
      <w:r>
        <w:rPr>
          <w:sz w:val="24"/>
        </w:rPr>
        <w:t>выполнения</w:t>
      </w:r>
      <w:r w:rsidRPr="00AD08C6">
        <w:rPr>
          <w:spacing w:val="43"/>
          <w:sz w:val="24"/>
        </w:rPr>
        <w:t xml:space="preserve">  </w:t>
      </w:r>
      <w:r>
        <w:rPr>
          <w:sz w:val="24"/>
        </w:rPr>
        <w:t>инструкций</w:t>
      </w:r>
      <w:r w:rsidRPr="00AD08C6">
        <w:rPr>
          <w:spacing w:val="46"/>
          <w:sz w:val="24"/>
        </w:rPr>
        <w:t xml:space="preserve">  </w:t>
      </w:r>
      <w:r>
        <w:rPr>
          <w:sz w:val="24"/>
        </w:rPr>
        <w:t>по</w:t>
      </w:r>
      <w:r w:rsidRPr="00AD08C6">
        <w:rPr>
          <w:spacing w:val="46"/>
          <w:sz w:val="24"/>
        </w:rPr>
        <w:t xml:space="preserve">  </w:t>
      </w:r>
      <w:r w:rsidRPr="00AD08C6">
        <w:rPr>
          <w:spacing w:val="-2"/>
          <w:sz w:val="24"/>
        </w:rPr>
        <w:t>обеспечению</w:t>
      </w:r>
      <w:r>
        <w:rPr>
          <w:spacing w:val="-2"/>
          <w:sz w:val="24"/>
        </w:rPr>
        <w:t xml:space="preserve"> </w:t>
      </w:r>
      <w:r>
        <w:t>безопасности и защиты</w:t>
      </w:r>
      <w:r w:rsidRPr="00AD08C6">
        <w:rPr>
          <w:spacing w:val="-1"/>
        </w:rPr>
        <w:t xml:space="preserve"> </w:t>
      </w:r>
      <w:r>
        <w:t>информации, содержащей сведения ограниченного распространения, персональные данные сотрудников и воспитанников и т.д.</w:t>
      </w:r>
    </w:p>
    <w:p w:rsidR="007E5AE7" w:rsidRDefault="007E5AE7" w:rsidP="007E5AE7">
      <w:pPr>
        <w:pStyle w:val="a5"/>
        <w:numPr>
          <w:ilvl w:val="1"/>
          <w:numId w:val="12"/>
        </w:numPr>
        <w:tabs>
          <w:tab w:val="left" w:pos="284"/>
          <w:tab w:val="left" w:pos="426"/>
        </w:tabs>
        <w:ind w:left="0" w:right="233" w:firstLine="0"/>
        <w:jc w:val="both"/>
        <w:rPr>
          <w:sz w:val="24"/>
        </w:rPr>
      </w:pPr>
      <w:r>
        <w:rPr>
          <w:sz w:val="24"/>
        </w:rPr>
        <w:t xml:space="preserve">Вносить предложения по совершенствованию используемых систем защиты информации и отдельных их компонентов, по организации и контролю доступа в сеть </w:t>
      </w:r>
      <w:r>
        <w:rPr>
          <w:sz w:val="24"/>
        </w:rPr>
        <w:lastRenderedPageBreak/>
        <w:t>Интернет, к электронным базам официальных документов ДОУ, на официальный сайт ДОУ, в официальную электронную почту ДОУ.</w:t>
      </w:r>
    </w:p>
    <w:p w:rsidR="007E5AE7" w:rsidRDefault="007E5AE7" w:rsidP="007E5AE7">
      <w:pPr>
        <w:pStyle w:val="a5"/>
        <w:numPr>
          <w:ilvl w:val="0"/>
          <w:numId w:val="12"/>
        </w:numPr>
        <w:tabs>
          <w:tab w:val="left" w:pos="284"/>
          <w:tab w:val="left" w:pos="1522"/>
        </w:tabs>
        <w:spacing w:before="1"/>
        <w:ind w:left="0" w:right="234" w:firstLine="0"/>
        <w:jc w:val="both"/>
        <w:rPr>
          <w:b/>
          <w:sz w:val="24"/>
        </w:rPr>
      </w:pPr>
      <w:r>
        <w:rPr>
          <w:b/>
          <w:sz w:val="24"/>
        </w:rPr>
        <w:t>Ответственность должностных лиц, ответственных за информационную безопасность воспитанников и сотрудников</w:t>
      </w:r>
    </w:p>
    <w:p w:rsidR="007E5AE7" w:rsidRDefault="007E5AE7" w:rsidP="007E5AE7">
      <w:pPr>
        <w:pStyle w:val="a5"/>
        <w:numPr>
          <w:ilvl w:val="1"/>
          <w:numId w:val="12"/>
        </w:numPr>
        <w:tabs>
          <w:tab w:val="left" w:pos="284"/>
          <w:tab w:val="left" w:pos="426"/>
        </w:tabs>
        <w:ind w:left="0" w:right="234" w:firstLine="0"/>
        <w:jc w:val="both"/>
        <w:rPr>
          <w:sz w:val="24"/>
        </w:rPr>
      </w:pP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-15"/>
          <w:sz w:val="24"/>
        </w:rPr>
        <w:t xml:space="preserve"> </w:t>
      </w:r>
      <w:r>
        <w:rPr>
          <w:sz w:val="24"/>
        </w:rPr>
        <w:t>лиц,</w:t>
      </w:r>
      <w:r>
        <w:rPr>
          <w:spacing w:val="-15"/>
          <w:sz w:val="24"/>
        </w:rPr>
        <w:t xml:space="preserve"> </w:t>
      </w:r>
      <w:r>
        <w:rPr>
          <w:sz w:val="24"/>
        </w:rPr>
        <w:t>ответственных</w:t>
      </w:r>
      <w:r>
        <w:rPr>
          <w:spacing w:val="-15"/>
          <w:sz w:val="24"/>
        </w:rPr>
        <w:t xml:space="preserve"> </w:t>
      </w:r>
      <w:r>
        <w:rPr>
          <w:sz w:val="24"/>
        </w:rPr>
        <w:t>за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информационную</w:t>
      </w:r>
      <w:r>
        <w:rPr>
          <w:spacing w:val="-15"/>
          <w:sz w:val="24"/>
        </w:rPr>
        <w:t xml:space="preserve"> </w:t>
      </w:r>
      <w:r>
        <w:rPr>
          <w:sz w:val="24"/>
        </w:rPr>
        <w:t>безопасность</w:t>
      </w:r>
      <w:r>
        <w:rPr>
          <w:spacing w:val="-15"/>
          <w:sz w:val="24"/>
        </w:rPr>
        <w:t xml:space="preserve"> </w:t>
      </w:r>
      <w:r>
        <w:rPr>
          <w:sz w:val="24"/>
        </w:rPr>
        <w:t>воспитанников и сотрудников, возлагается персональная ответственность в соответствии с действующим законодательством РФ:</w:t>
      </w:r>
    </w:p>
    <w:p w:rsidR="007E5AE7" w:rsidRDefault="007E5AE7" w:rsidP="007E5AE7">
      <w:pPr>
        <w:pStyle w:val="a5"/>
        <w:numPr>
          <w:ilvl w:val="0"/>
          <w:numId w:val="9"/>
        </w:numPr>
        <w:tabs>
          <w:tab w:val="left" w:pos="284"/>
          <w:tab w:val="left" w:pos="970"/>
          <w:tab w:val="left" w:pos="1522"/>
        </w:tabs>
        <w:ind w:left="0" w:right="231" w:firstLine="0"/>
        <w:rPr>
          <w:sz w:val="24"/>
        </w:rPr>
      </w:pPr>
      <w:r>
        <w:rPr>
          <w:sz w:val="24"/>
        </w:rPr>
        <w:t>за качество проводимых ими работ по обеспечению защиты информации в соответствии с функциональными обязанностями, определёнными настоящим Положением;</w:t>
      </w:r>
    </w:p>
    <w:p w:rsidR="007E5AE7" w:rsidRDefault="007E5AE7" w:rsidP="007E5AE7">
      <w:pPr>
        <w:pStyle w:val="a5"/>
        <w:numPr>
          <w:ilvl w:val="0"/>
          <w:numId w:val="9"/>
        </w:numPr>
        <w:tabs>
          <w:tab w:val="left" w:pos="284"/>
          <w:tab w:val="left" w:pos="987"/>
          <w:tab w:val="left" w:pos="1522"/>
        </w:tabs>
        <w:ind w:left="0" w:right="236" w:firstLine="0"/>
      </w:pPr>
      <w:r w:rsidRPr="00A203C6">
        <w:rPr>
          <w:sz w:val="24"/>
        </w:rPr>
        <w:t>за разглашение информации административно-хозяйственного содержания и финансовых документов без согласования с заведующим ДОУ среди лиц, не имеющих производственной принадлежности</w:t>
      </w:r>
      <w:r>
        <w:rPr>
          <w:sz w:val="24"/>
        </w:rPr>
        <w:t xml:space="preserve"> к улусному </w:t>
      </w:r>
      <w:r w:rsidRPr="00A203C6">
        <w:rPr>
          <w:sz w:val="24"/>
        </w:rPr>
        <w:t>Управлению</w:t>
      </w:r>
      <w:r w:rsidRPr="00A203C6">
        <w:rPr>
          <w:spacing w:val="37"/>
          <w:sz w:val="24"/>
        </w:rPr>
        <w:t xml:space="preserve"> </w:t>
      </w:r>
      <w:r w:rsidRPr="00A203C6">
        <w:rPr>
          <w:sz w:val="24"/>
        </w:rPr>
        <w:t xml:space="preserve">образования </w:t>
      </w:r>
      <w:proofErr w:type="spellStart"/>
      <w:r w:rsidRPr="00A203C6">
        <w:rPr>
          <w:sz w:val="24"/>
        </w:rPr>
        <w:t>Таттинского</w:t>
      </w:r>
      <w:proofErr w:type="spellEnd"/>
      <w:r w:rsidRPr="00A203C6">
        <w:rPr>
          <w:sz w:val="24"/>
        </w:rPr>
        <w:t xml:space="preserve"> улуса</w:t>
      </w:r>
      <w:r>
        <w:rPr>
          <w:sz w:val="24"/>
        </w:rPr>
        <w:t>.</w:t>
      </w:r>
    </w:p>
    <w:p w:rsidR="007E5AE7" w:rsidRDefault="007E5AE7" w:rsidP="007E5AE7">
      <w:pPr>
        <w:pStyle w:val="a5"/>
        <w:numPr>
          <w:ilvl w:val="0"/>
          <w:numId w:val="9"/>
        </w:numPr>
        <w:tabs>
          <w:tab w:val="left" w:pos="284"/>
          <w:tab w:val="left" w:pos="953"/>
          <w:tab w:val="left" w:pos="1522"/>
        </w:tabs>
        <w:ind w:left="0" w:right="0" w:firstLine="0"/>
        <w:rPr>
          <w:sz w:val="24"/>
        </w:rPr>
      </w:pPr>
      <w:r>
        <w:rPr>
          <w:sz w:val="24"/>
        </w:rPr>
        <w:t>за</w:t>
      </w:r>
      <w:r>
        <w:rPr>
          <w:spacing w:val="-14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12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2"/>
          <w:sz w:val="24"/>
        </w:rPr>
        <w:t xml:space="preserve"> </w:t>
      </w:r>
      <w:r>
        <w:rPr>
          <w:sz w:val="24"/>
        </w:rPr>
        <w:t>сотрудников</w:t>
      </w:r>
      <w:r>
        <w:rPr>
          <w:spacing w:val="-15"/>
          <w:sz w:val="24"/>
        </w:rPr>
        <w:t xml:space="preserve"> </w:t>
      </w:r>
      <w:r>
        <w:rPr>
          <w:spacing w:val="-4"/>
          <w:sz w:val="24"/>
        </w:rPr>
        <w:t>ДОУ.</w:t>
      </w:r>
    </w:p>
    <w:p w:rsidR="007E5AE7" w:rsidRDefault="007E5AE7" w:rsidP="007E5AE7">
      <w:pPr>
        <w:pStyle w:val="a5"/>
        <w:numPr>
          <w:ilvl w:val="0"/>
          <w:numId w:val="12"/>
        </w:numPr>
        <w:tabs>
          <w:tab w:val="left" w:pos="284"/>
          <w:tab w:val="left" w:pos="1522"/>
        </w:tabs>
        <w:ind w:left="0" w:right="231" w:firstLine="0"/>
        <w:jc w:val="both"/>
        <w:rPr>
          <w:b/>
          <w:sz w:val="24"/>
        </w:rPr>
      </w:pPr>
      <w:r>
        <w:rPr>
          <w:b/>
          <w:sz w:val="24"/>
        </w:rPr>
        <w:t>Компетенции должностных лиц, ответственных за информационную безопасность воспитанников и сотрудников</w:t>
      </w:r>
    </w:p>
    <w:p w:rsidR="007E5AE7" w:rsidRDefault="007E5AE7" w:rsidP="007E5AE7">
      <w:pPr>
        <w:pStyle w:val="a5"/>
        <w:tabs>
          <w:tab w:val="left" w:pos="284"/>
          <w:tab w:val="left" w:pos="1522"/>
        </w:tabs>
        <w:ind w:left="0" w:right="231"/>
        <w:jc w:val="right"/>
        <w:rPr>
          <w:b/>
          <w:sz w:val="24"/>
        </w:rPr>
      </w:pPr>
    </w:p>
    <w:tbl>
      <w:tblPr>
        <w:tblStyle w:val="TableNormal"/>
        <w:tblW w:w="9634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"/>
        <w:gridCol w:w="1997"/>
        <w:gridCol w:w="3684"/>
        <w:gridCol w:w="3259"/>
      </w:tblGrid>
      <w:tr w:rsidR="007E5AE7" w:rsidTr="00601751">
        <w:trPr>
          <w:trHeight w:val="794"/>
        </w:trPr>
        <w:tc>
          <w:tcPr>
            <w:tcW w:w="694" w:type="dxa"/>
          </w:tcPr>
          <w:p w:rsidR="007E5AE7" w:rsidRDefault="007E5AE7" w:rsidP="00601751">
            <w:pPr>
              <w:pStyle w:val="TableParagraph"/>
              <w:tabs>
                <w:tab w:val="left" w:pos="284"/>
                <w:tab w:val="left" w:pos="1522"/>
              </w:tabs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1997" w:type="dxa"/>
          </w:tcPr>
          <w:p w:rsidR="007E5AE7" w:rsidRDefault="007E5AE7" w:rsidP="00601751">
            <w:pPr>
              <w:pStyle w:val="TableParagraph"/>
              <w:tabs>
                <w:tab w:val="left" w:pos="284"/>
                <w:tab w:val="left" w:pos="1522"/>
              </w:tabs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3684" w:type="dxa"/>
          </w:tcPr>
          <w:p w:rsidR="007E5AE7" w:rsidRDefault="007E5AE7" w:rsidP="00601751">
            <w:pPr>
              <w:pStyle w:val="TableParagraph"/>
              <w:tabs>
                <w:tab w:val="left" w:pos="284"/>
                <w:tab w:val="left" w:pos="1522"/>
              </w:tabs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Доступ</w:t>
            </w:r>
          </w:p>
          <w:p w:rsidR="007E5AE7" w:rsidRDefault="007E5AE7" w:rsidP="00601751">
            <w:pPr>
              <w:pStyle w:val="TableParagraph"/>
              <w:tabs>
                <w:tab w:val="left" w:pos="284"/>
                <w:tab w:val="left" w:pos="1522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информационным</w:t>
            </w:r>
            <w:r>
              <w:rPr>
                <w:b/>
                <w:spacing w:val="-2"/>
                <w:sz w:val="24"/>
              </w:rPr>
              <w:t xml:space="preserve"> средствам</w:t>
            </w:r>
          </w:p>
        </w:tc>
        <w:tc>
          <w:tcPr>
            <w:tcW w:w="3259" w:type="dxa"/>
          </w:tcPr>
          <w:p w:rsidR="007E5AE7" w:rsidRDefault="007E5AE7" w:rsidP="00601751">
            <w:pPr>
              <w:pStyle w:val="TableParagraph"/>
              <w:tabs>
                <w:tab w:val="left" w:pos="284"/>
                <w:tab w:val="left" w:pos="1522"/>
              </w:tabs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Доступ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 </w:t>
            </w:r>
            <w:r>
              <w:rPr>
                <w:b/>
                <w:spacing w:val="-2"/>
                <w:sz w:val="24"/>
              </w:rPr>
              <w:t>информации</w:t>
            </w:r>
          </w:p>
        </w:tc>
      </w:tr>
      <w:tr w:rsidR="007E5AE7" w:rsidTr="00601751">
        <w:trPr>
          <w:trHeight w:val="3895"/>
        </w:trPr>
        <w:tc>
          <w:tcPr>
            <w:tcW w:w="694" w:type="dxa"/>
          </w:tcPr>
          <w:p w:rsidR="007E5AE7" w:rsidRDefault="007E5AE7" w:rsidP="00601751">
            <w:pPr>
              <w:pStyle w:val="TableParagraph"/>
              <w:tabs>
                <w:tab w:val="left" w:pos="284"/>
                <w:tab w:val="left" w:pos="1522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997" w:type="dxa"/>
          </w:tcPr>
          <w:p w:rsidR="007E5AE7" w:rsidRDefault="007E5AE7" w:rsidP="00601751">
            <w:pPr>
              <w:pStyle w:val="TableParagraph"/>
              <w:tabs>
                <w:tab w:val="left" w:pos="284"/>
                <w:tab w:val="left" w:pos="1522"/>
              </w:tabs>
              <w:ind w:right="1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Заведующий </w:t>
            </w:r>
            <w:r>
              <w:rPr>
                <w:b/>
                <w:spacing w:val="-4"/>
                <w:sz w:val="24"/>
              </w:rPr>
              <w:t>ДОУ</w:t>
            </w:r>
          </w:p>
        </w:tc>
        <w:tc>
          <w:tcPr>
            <w:tcW w:w="3684" w:type="dxa"/>
          </w:tcPr>
          <w:p w:rsidR="007E5AE7" w:rsidRDefault="007E5AE7" w:rsidP="00601751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  <w:tab w:val="left" w:pos="284"/>
                <w:tab w:val="left" w:pos="1522"/>
              </w:tabs>
              <w:ind w:left="0" w:right="96" w:firstLine="0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официальных документов ДОУ;</w:t>
            </w:r>
          </w:p>
          <w:p w:rsidR="007E5AE7" w:rsidRDefault="007E5AE7" w:rsidP="00601751">
            <w:pPr>
              <w:pStyle w:val="TableParagraph"/>
              <w:numPr>
                <w:ilvl w:val="0"/>
                <w:numId w:val="8"/>
              </w:numPr>
              <w:tabs>
                <w:tab w:val="left" w:pos="248"/>
                <w:tab w:val="left" w:pos="284"/>
                <w:tab w:val="left" w:pos="15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официальный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ДОУ;</w:t>
            </w:r>
          </w:p>
          <w:p w:rsidR="007E5AE7" w:rsidRDefault="007E5AE7" w:rsidP="00601751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  <w:tab w:val="left" w:pos="1522"/>
              </w:tabs>
              <w:ind w:left="0" w:right="697" w:firstLine="0"/>
              <w:rPr>
                <w:sz w:val="24"/>
              </w:rPr>
            </w:pPr>
            <w:r>
              <w:rPr>
                <w:sz w:val="24"/>
              </w:rPr>
              <w:t>официальная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электронная почта ДОУ;</w:t>
            </w:r>
          </w:p>
          <w:p w:rsidR="007E5AE7" w:rsidRDefault="007E5AE7" w:rsidP="00601751">
            <w:pPr>
              <w:pStyle w:val="TableParagraph"/>
              <w:numPr>
                <w:ilvl w:val="0"/>
                <w:numId w:val="8"/>
              </w:numPr>
              <w:tabs>
                <w:tab w:val="left" w:pos="284"/>
                <w:tab w:val="left" w:pos="1522"/>
              </w:tabs>
              <w:ind w:left="0" w:right="306" w:firstLine="0"/>
              <w:rPr>
                <w:sz w:val="24"/>
              </w:rPr>
            </w:pPr>
            <w:r>
              <w:rPr>
                <w:sz w:val="24"/>
              </w:rPr>
              <w:t>сеть Интернет посредством официального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провайдера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3259" w:type="dxa"/>
          </w:tcPr>
          <w:p w:rsidR="007E5AE7" w:rsidRDefault="007E5AE7" w:rsidP="00601751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  <w:tab w:val="left" w:pos="284"/>
                <w:tab w:val="left" w:pos="1522"/>
              </w:tabs>
              <w:spacing w:line="275" w:lineRule="exact"/>
              <w:ind w:left="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</w:p>
          <w:p w:rsidR="007E5AE7" w:rsidRDefault="007E5AE7" w:rsidP="00601751">
            <w:pPr>
              <w:pStyle w:val="TableParagraph"/>
              <w:tabs>
                <w:tab w:val="left" w:pos="284"/>
                <w:tab w:val="left" w:pos="152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административно-</w:t>
            </w:r>
          </w:p>
          <w:p w:rsidR="007E5AE7" w:rsidRDefault="007E5AE7" w:rsidP="00601751">
            <w:pPr>
              <w:pStyle w:val="TableParagraph"/>
              <w:tabs>
                <w:tab w:val="left" w:pos="284"/>
                <w:tab w:val="left" w:pos="1522"/>
              </w:tabs>
              <w:rPr>
                <w:sz w:val="24"/>
              </w:rPr>
            </w:pPr>
            <w:r>
              <w:rPr>
                <w:sz w:val="24"/>
              </w:rPr>
              <w:t>хозяйственного</w:t>
            </w:r>
            <w:r>
              <w:rPr>
                <w:spacing w:val="-2"/>
                <w:sz w:val="24"/>
              </w:rPr>
              <w:t xml:space="preserve"> содержания;</w:t>
            </w:r>
          </w:p>
          <w:p w:rsidR="007E5AE7" w:rsidRDefault="007E5AE7" w:rsidP="00601751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  <w:tab w:val="left" w:pos="284"/>
                <w:tab w:val="left" w:pos="1522"/>
              </w:tabs>
              <w:ind w:left="0" w:firstLine="0"/>
              <w:rPr>
                <w:sz w:val="24"/>
              </w:rPr>
            </w:pPr>
            <w:r>
              <w:rPr>
                <w:spacing w:val="-2"/>
                <w:sz w:val="24"/>
              </w:rPr>
              <w:t>финансовые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документы;</w:t>
            </w:r>
          </w:p>
          <w:p w:rsidR="007E5AE7" w:rsidRDefault="007E5AE7" w:rsidP="00601751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  <w:tab w:val="left" w:pos="284"/>
                <w:tab w:val="left" w:pos="1522"/>
              </w:tabs>
              <w:ind w:left="0" w:right="743" w:firstLine="0"/>
              <w:rPr>
                <w:sz w:val="24"/>
              </w:rPr>
            </w:pPr>
            <w:r>
              <w:rPr>
                <w:sz w:val="24"/>
              </w:rPr>
              <w:t>персональные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данные сотрудников и воспитанников ДОУ;</w:t>
            </w:r>
          </w:p>
          <w:p w:rsidR="007E5AE7" w:rsidRDefault="007E5AE7" w:rsidP="00601751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  <w:tab w:val="left" w:pos="284"/>
                <w:tab w:val="left" w:pos="1522"/>
              </w:tabs>
              <w:ind w:left="0" w:right="284" w:firstLine="0"/>
              <w:rPr>
                <w:sz w:val="24"/>
              </w:rPr>
            </w:pPr>
            <w:r>
              <w:rPr>
                <w:sz w:val="24"/>
              </w:rPr>
              <w:t>организационн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правовая </w:t>
            </w:r>
            <w:r>
              <w:rPr>
                <w:spacing w:val="-2"/>
                <w:sz w:val="24"/>
              </w:rPr>
              <w:t>информация;</w:t>
            </w:r>
          </w:p>
          <w:p w:rsidR="007E5AE7" w:rsidRDefault="007E5AE7" w:rsidP="00601751">
            <w:pPr>
              <w:pStyle w:val="TableParagraph"/>
              <w:numPr>
                <w:ilvl w:val="0"/>
                <w:numId w:val="7"/>
              </w:numPr>
              <w:tabs>
                <w:tab w:val="left" w:pos="248"/>
                <w:tab w:val="left" w:pos="284"/>
                <w:tab w:val="left" w:pos="1522"/>
              </w:tabs>
              <w:ind w:left="0" w:right="172" w:firstLine="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материалы, регламентирующие организацию </w:t>
            </w:r>
            <w:r>
              <w:rPr>
                <w:sz w:val="24"/>
              </w:rPr>
              <w:t>образовательного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ДОУ</w:t>
            </w:r>
          </w:p>
        </w:tc>
      </w:tr>
      <w:tr w:rsidR="007E5AE7" w:rsidTr="00601751">
        <w:trPr>
          <w:trHeight w:val="2261"/>
        </w:trPr>
        <w:tc>
          <w:tcPr>
            <w:tcW w:w="694" w:type="dxa"/>
          </w:tcPr>
          <w:p w:rsidR="007E5AE7" w:rsidRDefault="007E5AE7" w:rsidP="00601751">
            <w:pPr>
              <w:pStyle w:val="TableParagraph"/>
              <w:tabs>
                <w:tab w:val="left" w:pos="284"/>
                <w:tab w:val="left" w:pos="1522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97" w:type="dxa"/>
          </w:tcPr>
          <w:p w:rsidR="007E5AE7" w:rsidRDefault="007E5AE7" w:rsidP="00601751">
            <w:pPr>
              <w:pStyle w:val="TableParagraph"/>
              <w:tabs>
                <w:tab w:val="left" w:pos="284"/>
                <w:tab w:val="left" w:pos="1522"/>
              </w:tabs>
              <w:ind w:right="15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Заведующий хозяйством </w:t>
            </w:r>
            <w:r>
              <w:rPr>
                <w:b/>
                <w:spacing w:val="-4"/>
                <w:sz w:val="24"/>
              </w:rPr>
              <w:t>ДОУ</w:t>
            </w:r>
          </w:p>
        </w:tc>
        <w:tc>
          <w:tcPr>
            <w:tcW w:w="3684" w:type="dxa"/>
          </w:tcPr>
          <w:p w:rsidR="007E5AE7" w:rsidRDefault="007E5AE7" w:rsidP="00601751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  <w:tab w:val="left" w:pos="284"/>
                <w:tab w:val="left" w:pos="1522"/>
              </w:tabs>
              <w:ind w:left="0" w:right="97" w:firstLine="0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официальных документов ДОУ;</w:t>
            </w:r>
          </w:p>
          <w:p w:rsidR="007E5AE7" w:rsidRDefault="007E5AE7" w:rsidP="00601751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  <w:tab w:val="left" w:pos="284"/>
                <w:tab w:val="left" w:pos="15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официальный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ДОУ;</w:t>
            </w:r>
          </w:p>
          <w:p w:rsidR="007E5AE7" w:rsidRDefault="007E5AE7" w:rsidP="00601751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  <w:tab w:val="left" w:pos="1522"/>
              </w:tabs>
              <w:ind w:left="0" w:right="697" w:firstLine="0"/>
              <w:rPr>
                <w:sz w:val="24"/>
              </w:rPr>
            </w:pPr>
            <w:r>
              <w:rPr>
                <w:sz w:val="24"/>
              </w:rPr>
              <w:t>официальная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электронная почта ДОУ;</w:t>
            </w:r>
          </w:p>
          <w:p w:rsidR="007E5AE7" w:rsidRDefault="007E5AE7" w:rsidP="00601751">
            <w:pPr>
              <w:pStyle w:val="TableParagraph"/>
              <w:numPr>
                <w:ilvl w:val="0"/>
                <w:numId w:val="6"/>
              </w:numPr>
              <w:tabs>
                <w:tab w:val="left" w:pos="284"/>
                <w:tab w:val="left" w:pos="1522"/>
              </w:tabs>
              <w:ind w:left="0" w:right="306" w:firstLine="0"/>
              <w:rPr>
                <w:sz w:val="24"/>
              </w:rPr>
            </w:pPr>
            <w:r>
              <w:rPr>
                <w:sz w:val="24"/>
              </w:rPr>
              <w:t>сеть Интернет посредством официального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провайдера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3259" w:type="dxa"/>
          </w:tcPr>
          <w:p w:rsidR="007E5AE7" w:rsidRDefault="007E5AE7" w:rsidP="00601751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  <w:tab w:val="left" w:pos="284"/>
                <w:tab w:val="left" w:pos="1522"/>
              </w:tabs>
              <w:spacing w:line="275" w:lineRule="exact"/>
              <w:ind w:left="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</w:p>
          <w:p w:rsidR="007E5AE7" w:rsidRDefault="007E5AE7" w:rsidP="00601751">
            <w:pPr>
              <w:pStyle w:val="TableParagraph"/>
              <w:tabs>
                <w:tab w:val="left" w:pos="284"/>
                <w:tab w:val="left" w:pos="152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административно-</w:t>
            </w:r>
          </w:p>
          <w:p w:rsidR="007E5AE7" w:rsidRDefault="007E5AE7" w:rsidP="00601751">
            <w:pPr>
              <w:pStyle w:val="TableParagraph"/>
              <w:tabs>
                <w:tab w:val="left" w:pos="284"/>
                <w:tab w:val="left" w:pos="1522"/>
              </w:tabs>
              <w:rPr>
                <w:sz w:val="24"/>
              </w:rPr>
            </w:pPr>
            <w:r>
              <w:rPr>
                <w:sz w:val="24"/>
              </w:rPr>
              <w:t>хозяйственного</w:t>
            </w:r>
            <w:r>
              <w:rPr>
                <w:spacing w:val="-2"/>
                <w:sz w:val="24"/>
              </w:rPr>
              <w:t xml:space="preserve"> содержания;</w:t>
            </w:r>
          </w:p>
          <w:p w:rsidR="007E5AE7" w:rsidRDefault="007E5AE7" w:rsidP="00601751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  <w:tab w:val="left" w:pos="284"/>
                <w:tab w:val="left" w:pos="1522"/>
              </w:tabs>
              <w:ind w:left="0" w:right="552" w:firstLine="0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документы персональные данные сотрудников и воспитанников ДОУ;</w:t>
            </w:r>
          </w:p>
          <w:p w:rsidR="007E5AE7" w:rsidRDefault="007E5AE7" w:rsidP="00601751">
            <w:pPr>
              <w:pStyle w:val="TableParagraph"/>
              <w:numPr>
                <w:ilvl w:val="0"/>
                <w:numId w:val="5"/>
              </w:numPr>
              <w:tabs>
                <w:tab w:val="left" w:pos="284"/>
                <w:tab w:val="left" w:pos="1522"/>
              </w:tabs>
              <w:ind w:left="0" w:firstLine="0"/>
              <w:rPr>
                <w:sz w:val="24"/>
              </w:rPr>
            </w:pPr>
            <w:r>
              <w:rPr>
                <w:w w:val="95"/>
                <w:sz w:val="24"/>
              </w:rPr>
              <w:t>организационн</w:t>
            </w:r>
            <w:proofErr w:type="gramStart"/>
            <w:r>
              <w:rPr>
                <w:w w:val="95"/>
                <w:sz w:val="24"/>
              </w:rPr>
              <w:t>о-</w:t>
            </w:r>
            <w:proofErr w:type="gramEnd"/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правовая</w:t>
            </w:r>
          </w:p>
        </w:tc>
      </w:tr>
      <w:tr w:rsidR="007E5AE7" w:rsidTr="00601751">
        <w:trPr>
          <w:trHeight w:val="2261"/>
        </w:trPr>
        <w:tc>
          <w:tcPr>
            <w:tcW w:w="694" w:type="dxa"/>
          </w:tcPr>
          <w:p w:rsidR="007E5AE7" w:rsidRDefault="007E5AE7" w:rsidP="00601751">
            <w:pPr>
              <w:pStyle w:val="TableParagraph"/>
              <w:tabs>
                <w:tab w:val="left" w:pos="284"/>
                <w:tab w:val="left" w:pos="1522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97" w:type="dxa"/>
          </w:tcPr>
          <w:p w:rsidR="007E5AE7" w:rsidRPr="000237E5" w:rsidRDefault="007E5AE7" w:rsidP="00601751">
            <w:pPr>
              <w:pStyle w:val="TableParagraph"/>
              <w:tabs>
                <w:tab w:val="left" w:pos="284"/>
                <w:tab w:val="left" w:pos="1359"/>
                <w:tab w:val="left" w:pos="1522"/>
              </w:tabs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Администратор официального сайта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 xml:space="preserve">ДОУ </w:t>
            </w:r>
            <w:r>
              <w:rPr>
                <w:b/>
                <w:spacing w:val="-2"/>
                <w:sz w:val="24"/>
              </w:rPr>
              <w:t>(старший воспитатель)</w:t>
            </w:r>
          </w:p>
        </w:tc>
        <w:tc>
          <w:tcPr>
            <w:tcW w:w="3684" w:type="dxa"/>
          </w:tcPr>
          <w:p w:rsidR="007E5AE7" w:rsidRDefault="007E5AE7" w:rsidP="00601751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  <w:tab w:val="left" w:pos="284"/>
                <w:tab w:val="left" w:pos="1522"/>
              </w:tabs>
              <w:ind w:left="0" w:right="97" w:firstLine="0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официальных документов ДОУ;</w:t>
            </w:r>
          </w:p>
          <w:p w:rsidR="007E5AE7" w:rsidRDefault="007E5AE7" w:rsidP="00601751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  <w:tab w:val="left" w:pos="284"/>
                <w:tab w:val="left" w:pos="1522"/>
              </w:tabs>
              <w:ind w:left="0" w:firstLine="0"/>
              <w:rPr>
                <w:sz w:val="24"/>
              </w:rPr>
            </w:pPr>
            <w:r>
              <w:rPr>
                <w:sz w:val="24"/>
              </w:rPr>
              <w:t>официальный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ДОУ;</w:t>
            </w:r>
          </w:p>
          <w:p w:rsidR="007E5AE7" w:rsidRDefault="007E5AE7" w:rsidP="00601751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  <w:tab w:val="left" w:pos="284"/>
                <w:tab w:val="left" w:pos="1522"/>
              </w:tabs>
              <w:ind w:left="0" w:right="116" w:firstLine="0"/>
              <w:rPr>
                <w:sz w:val="24"/>
              </w:rPr>
            </w:pPr>
            <w:r>
              <w:rPr>
                <w:sz w:val="24"/>
              </w:rPr>
              <w:t>официальная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почта </w:t>
            </w:r>
            <w:r>
              <w:rPr>
                <w:spacing w:val="-4"/>
                <w:sz w:val="24"/>
              </w:rPr>
              <w:t>ДОУ;</w:t>
            </w:r>
          </w:p>
          <w:p w:rsidR="007E5AE7" w:rsidRDefault="007E5AE7" w:rsidP="00601751">
            <w:pPr>
              <w:pStyle w:val="TableParagraph"/>
              <w:numPr>
                <w:ilvl w:val="0"/>
                <w:numId w:val="6"/>
              </w:numPr>
              <w:tabs>
                <w:tab w:val="left" w:pos="248"/>
                <w:tab w:val="left" w:pos="284"/>
                <w:tab w:val="left" w:pos="1522"/>
              </w:tabs>
              <w:ind w:left="0" w:right="97" w:firstLine="0"/>
              <w:rPr>
                <w:sz w:val="24"/>
              </w:rPr>
            </w:pPr>
            <w:r>
              <w:rPr>
                <w:sz w:val="24"/>
              </w:rPr>
              <w:t>сеть Интернет посредством официального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провайдера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3259" w:type="dxa"/>
          </w:tcPr>
          <w:p w:rsidR="007E5AE7" w:rsidRDefault="007E5AE7" w:rsidP="00601751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  <w:tab w:val="left" w:pos="284"/>
                <w:tab w:val="left" w:pos="1522"/>
              </w:tabs>
              <w:spacing w:line="266" w:lineRule="exact"/>
              <w:ind w:left="0" w:firstLine="0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информация</w:t>
            </w:r>
          </w:p>
          <w:p w:rsidR="007E5AE7" w:rsidRDefault="007E5AE7" w:rsidP="00601751">
            <w:pPr>
              <w:pStyle w:val="TableParagraph"/>
              <w:tabs>
                <w:tab w:val="left" w:pos="284"/>
                <w:tab w:val="left" w:pos="1522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административно-</w:t>
            </w:r>
          </w:p>
          <w:p w:rsidR="007E5AE7" w:rsidRDefault="007E5AE7" w:rsidP="00601751">
            <w:pPr>
              <w:pStyle w:val="TableParagraph"/>
              <w:tabs>
                <w:tab w:val="left" w:pos="284"/>
                <w:tab w:val="left" w:pos="1522"/>
              </w:tabs>
              <w:rPr>
                <w:sz w:val="24"/>
              </w:rPr>
            </w:pPr>
            <w:r>
              <w:rPr>
                <w:sz w:val="24"/>
              </w:rPr>
              <w:t>хозяйственного</w:t>
            </w:r>
            <w:r>
              <w:rPr>
                <w:spacing w:val="-2"/>
                <w:sz w:val="24"/>
              </w:rPr>
              <w:t xml:space="preserve"> содержания;</w:t>
            </w:r>
          </w:p>
          <w:p w:rsidR="007E5AE7" w:rsidRDefault="007E5AE7" w:rsidP="00601751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  <w:tab w:val="left" w:pos="284"/>
                <w:tab w:val="left" w:pos="1522"/>
              </w:tabs>
              <w:ind w:left="0" w:right="743" w:firstLine="0"/>
              <w:rPr>
                <w:sz w:val="24"/>
              </w:rPr>
            </w:pPr>
            <w:r>
              <w:rPr>
                <w:sz w:val="24"/>
              </w:rPr>
              <w:t>персональные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данные сотрудников и воспитанников ДОУ;</w:t>
            </w:r>
          </w:p>
          <w:p w:rsidR="007E5AE7" w:rsidRDefault="007E5AE7" w:rsidP="00601751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  <w:tab w:val="left" w:pos="284"/>
                <w:tab w:val="left" w:pos="1522"/>
              </w:tabs>
              <w:ind w:left="0" w:right="344" w:firstLine="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организационно-правовая информация;</w:t>
            </w:r>
          </w:p>
          <w:p w:rsidR="007E5AE7" w:rsidRDefault="007E5AE7" w:rsidP="00601751">
            <w:pPr>
              <w:pStyle w:val="TableParagraph"/>
              <w:numPr>
                <w:ilvl w:val="0"/>
                <w:numId w:val="5"/>
              </w:numPr>
              <w:tabs>
                <w:tab w:val="left" w:pos="248"/>
                <w:tab w:val="left" w:pos="284"/>
                <w:tab w:val="left" w:pos="1522"/>
              </w:tabs>
              <w:spacing w:line="275" w:lineRule="exact"/>
              <w:ind w:left="0" w:firstLine="0"/>
              <w:rPr>
                <w:spacing w:val="-2"/>
                <w:sz w:val="24"/>
              </w:rPr>
            </w:pPr>
            <w:r>
              <w:rPr>
                <w:sz w:val="24"/>
              </w:rPr>
              <w:t>материалы,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образовательного процесса в ДОУ </w:t>
            </w:r>
            <w:r>
              <w:rPr>
                <w:spacing w:val="-2"/>
                <w:sz w:val="24"/>
              </w:rPr>
              <w:t>регламентирующие организацию</w:t>
            </w:r>
          </w:p>
        </w:tc>
      </w:tr>
    </w:tbl>
    <w:p w:rsidR="007E5AE7" w:rsidRPr="007E5AE7" w:rsidRDefault="007E5AE7" w:rsidP="007E5AE7">
      <w:pPr>
        <w:tabs>
          <w:tab w:val="left" w:pos="284"/>
          <w:tab w:val="left" w:pos="567"/>
          <w:tab w:val="left" w:pos="3060"/>
          <w:tab w:val="left" w:pos="4516"/>
          <w:tab w:val="left" w:pos="5010"/>
          <w:tab w:val="left" w:pos="7048"/>
          <w:tab w:val="left" w:pos="8732"/>
          <w:tab w:val="left" w:pos="10190"/>
        </w:tabs>
        <w:ind w:right="237"/>
        <w:rPr>
          <w:sz w:val="24"/>
        </w:rPr>
        <w:sectPr w:rsidR="007E5AE7" w:rsidRPr="007E5AE7" w:rsidSect="004735BF">
          <w:type w:val="continuous"/>
          <w:pgSz w:w="11900" w:h="16850"/>
          <w:pgMar w:top="780" w:right="900" w:bottom="280" w:left="1418" w:header="720" w:footer="720" w:gutter="0"/>
          <w:cols w:space="720"/>
        </w:sectPr>
      </w:pPr>
    </w:p>
    <w:p w:rsidR="008C2A8F" w:rsidRDefault="008C2A8F" w:rsidP="00E902A0">
      <w:pPr>
        <w:pStyle w:val="a4"/>
        <w:rPr>
          <w:sz w:val="17"/>
        </w:rPr>
      </w:pPr>
    </w:p>
    <w:sectPr w:rsidR="008C2A8F" w:rsidSect="00E902A0">
      <w:type w:val="continuous"/>
      <w:pgSz w:w="11910" w:h="16840"/>
      <w:pgMar w:top="993" w:right="74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66E" w:rsidRDefault="0012166E" w:rsidP="007E42AC">
      <w:r>
        <w:separator/>
      </w:r>
    </w:p>
  </w:endnote>
  <w:endnote w:type="continuationSeparator" w:id="0">
    <w:p w:rsidR="0012166E" w:rsidRDefault="0012166E" w:rsidP="007E4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66E" w:rsidRDefault="0012166E" w:rsidP="007E42AC">
      <w:r>
        <w:separator/>
      </w:r>
    </w:p>
  </w:footnote>
  <w:footnote w:type="continuationSeparator" w:id="0">
    <w:p w:rsidR="0012166E" w:rsidRDefault="0012166E" w:rsidP="007E4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E785A"/>
    <w:multiLevelType w:val="hybridMultilevel"/>
    <w:tmpl w:val="DE40E34A"/>
    <w:lvl w:ilvl="0" w:tplc="32F081F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260D6C8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30161376">
      <w:numFmt w:val="bullet"/>
      <w:lvlText w:val="•"/>
      <w:lvlJc w:val="left"/>
      <w:pPr>
        <w:ind w:left="814" w:hanging="140"/>
      </w:pPr>
      <w:rPr>
        <w:rFonts w:hint="default"/>
        <w:lang w:val="ru-RU" w:eastAsia="en-US" w:bidi="ar-SA"/>
      </w:rPr>
    </w:lvl>
    <w:lvl w:ilvl="3" w:tplc="D45ED280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F0CAFE54">
      <w:numFmt w:val="bullet"/>
      <w:lvlText w:val="•"/>
      <w:lvlJc w:val="left"/>
      <w:pPr>
        <w:ind w:left="1529" w:hanging="140"/>
      </w:pPr>
      <w:rPr>
        <w:rFonts w:hint="default"/>
        <w:lang w:val="ru-RU" w:eastAsia="en-US" w:bidi="ar-SA"/>
      </w:rPr>
    </w:lvl>
    <w:lvl w:ilvl="5" w:tplc="85104018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3FA86060">
      <w:numFmt w:val="bullet"/>
      <w:lvlText w:val="•"/>
      <w:lvlJc w:val="left"/>
      <w:pPr>
        <w:ind w:left="2244" w:hanging="140"/>
      </w:pPr>
      <w:rPr>
        <w:rFonts w:hint="default"/>
        <w:lang w:val="ru-RU" w:eastAsia="en-US" w:bidi="ar-SA"/>
      </w:rPr>
    </w:lvl>
    <w:lvl w:ilvl="7" w:tplc="C1E8926C">
      <w:numFmt w:val="bullet"/>
      <w:lvlText w:val="•"/>
      <w:lvlJc w:val="left"/>
      <w:pPr>
        <w:ind w:left="2601" w:hanging="140"/>
      </w:pPr>
      <w:rPr>
        <w:rFonts w:hint="default"/>
        <w:lang w:val="ru-RU" w:eastAsia="en-US" w:bidi="ar-SA"/>
      </w:rPr>
    </w:lvl>
    <w:lvl w:ilvl="8" w:tplc="E6863740">
      <w:numFmt w:val="bullet"/>
      <w:lvlText w:val="•"/>
      <w:lvlJc w:val="left"/>
      <w:pPr>
        <w:ind w:left="2959" w:hanging="140"/>
      </w:pPr>
      <w:rPr>
        <w:rFonts w:hint="default"/>
        <w:lang w:val="ru-RU" w:eastAsia="en-US" w:bidi="ar-SA"/>
      </w:rPr>
    </w:lvl>
  </w:abstractNum>
  <w:abstractNum w:abstractNumId="1">
    <w:nsid w:val="0E6205D6"/>
    <w:multiLevelType w:val="multilevel"/>
    <w:tmpl w:val="10C4A858"/>
    <w:lvl w:ilvl="0">
      <w:start w:val="2"/>
      <w:numFmt w:val="decimal"/>
      <w:lvlText w:val="%1"/>
      <w:lvlJc w:val="left"/>
      <w:pPr>
        <w:ind w:left="812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12" w:hanging="70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2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77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3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9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5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1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709"/>
      </w:pPr>
      <w:rPr>
        <w:rFonts w:hint="default"/>
        <w:lang w:val="ru-RU" w:eastAsia="en-US" w:bidi="ar-SA"/>
      </w:rPr>
    </w:lvl>
  </w:abstractNum>
  <w:abstractNum w:abstractNumId="2">
    <w:nsid w:val="0F3A5F71"/>
    <w:multiLevelType w:val="hybridMultilevel"/>
    <w:tmpl w:val="9DC872A6"/>
    <w:lvl w:ilvl="0" w:tplc="B61867BE">
      <w:numFmt w:val="bullet"/>
      <w:lvlText w:val="-"/>
      <w:lvlJc w:val="left"/>
      <w:pPr>
        <w:ind w:left="812" w:hanging="157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74DCB2CA">
      <w:numFmt w:val="bullet"/>
      <w:lvlText w:val="•"/>
      <w:lvlJc w:val="left"/>
      <w:pPr>
        <w:ind w:left="1805" w:hanging="157"/>
      </w:pPr>
      <w:rPr>
        <w:rFonts w:hint="default"/>
        <w:lang w:val="ru-RU" w:eastAsia="en-US" w:bidi="ar-SA"/>
      </w:rPr>
    </w:lvl>
    <w:lvl w:ilvl="2" w:tplc="66CC3376">
      <w:numFmt w:val="bullet"/>
      <w:lvlText w:val="•"/>
      <w:lvlJc w:val="left"/>
      <w:pPr>
        <w:ind w:left="2791" w:hanging="157"/>
      </w:pPr>
      <w:rPr>
        <w:rFonts w:hint="default"/>
        <w:lang w:val="ru-RU" w:eastAsia="en-US" w:bidi="ar-SA"/>
      </w:rPr>
    </w:lvl>
    <w:lvl w:ilvl="3" w:tplc="BDFE5226">
      <w:numFmt w:val="bullet"/>
      <w:lvlText w:val="•"/>
      <w:lvlJc w:val="left"/>
      <w:pPr>
        <w:ind w:left="3777" w:hanging="157"/>
      </w:pPr>
      <w:rPr>
        <w:rFonts w:hint="default"/>
        <w:lang w:val="ru-RU" w:eastAsia="en-US" w:bidi="ar-SA"/>
      </w:rPr>
    </w:lvl>
    <w:lvl w:ilvl="4" w:tplc="EE9685A4">
      <w:numFmt w:val="bullet"/>
      <w:lvlText w:val="•"/>
      <w:lvlJc w:val="left"/>
      <w:pPr>
        <w:ind w:left="4763" w:hanging="157"/>
      </w:pPr>
      <w:rPr>
        <w:rFonts w:hint="default"/>
        <w:lang w:val="ru-RU" w:eastAsia="en-US" w:bidi="ar-SA"/>
      </w:rPr>
    </w:lvl>
    <w:lvl w:ilvl="5" w:tplc="6AC6A56A">
      <w:numFmt w:val="bullet"/>
      <w:lvlText w:val="•"/>
      <w:lvlJc w:val="left"/>
      <w:pPr>
        <w:ind w:left="5749" w:hanging="157"/>
      </w:pPr>
      <w:rPr>
        <w:rFonts w:hint="default"/>
        <w:lang w:val="ru-RU" w:eastAsia="en-US" w:bidi="ar-SA"/>
      </w:rPr>
    </w:lvl>
    <w:lvl w:ilvl="6" w:tplc="68948B80">
      <w:numFmt w:val="bullet"/>
      <w:lvlText w:val="•"/>
      <w:lvlJc w:val="left"/>
      <w:pPr>
        <w:ind w:left="6735" w:hanging="157"/>
      </w:pPr>
      <w:rPr>
        <w:rFonts w:hint="default"/>
        <w:lang w:val="ru-RU" w:eastAsia="en-US" w:bidi="ar-SA"/>
      </w:rPr>
    </w:lvl>
    <w:lvl w:ilvl="7" w:tplc="314699FE">
      <w:numFmt w:val="bullet"/>
      <w:lvlText w:val="•"/>
      <w:lvlJc w:val="left"/>
      <w:pPr>
        <w:ind w:left="7721" w:hanging="157"/>
      </w:pPr>
      <w:rPr>
        <w:rFonts w:hint="default"/>
        <w:lang w:val="ru-RU" w:eastAsia="en-US" w:bidi="ar-SA"/>
      </w:rPr>
    </w:lvl>
    <w:lvl w:ilvl="8" w:tplc="10AAA7C6">
      <w:numFmt w:val="bullet"/>
      <w:lvlText w:val="•"/>
      <w:lvlJc w:val="left"/>
      <w:pPr>
        <w:ind w:left="8707" w:hanging="157"/>
      </w:pPr>
      <w:rPr>
        <w:rFonts w:hint="default"/>
        <w:lang w:val="ru-RU" w:eastAsia="en-US" w:bidi="ar-SA"/>
      </w:rPr>
    </w:lvl>
  </w:abstractNum>
  <w:abstractNum w:abstractNumId="3">
    <w:nsid w:val="1E276AAB"/>
    <w:multiLevelType w:val="hybridMultilevel"/>
    <w:tmpl w:val="FF18F690"/>
    <w:lvl w:ilvl="0" w:tplc="AFC22CA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4025130">
      <w:numFmt w:val="bullet"/>
      <w:lvlText w:val="•"/>
      <w:lvlJc w:val="left"/>
      <w:pPr>
        <w:ind w:left="414" w:hanging="140"/>
      </w:pPr>
      <w:rPr>
        <w:rFonts w:hint="default"/>
        <w:lang w:val="ru-RU" w:eastAsia="en-US" w:bidi="ar-SA"/>
      </w:rPr>
    </w:lvl>
    <w:lvl w:ilvl="2" w:tplc="11F43E64">
      <w:numFmt w:val="bullet"/>
      <w:lvlText w:val="•"/>
      <w:lvlJc w:val="left"/>
      <w:pPr>
        <w:ind w:left="729" w:hanging="140"/>
      </w:pPr>
      <w:rPr>
        <w:rFonts w:hint="default"/>
        <w:lang w:val="ru-RU" w:eastAsia="en-US" w:bidi="ar-SA"/>
      </w:rPr>
    </w:lvl>
    <w:lvl w:ilvl="3" w:tplc="F2AEA008">
      <w:numFmt w:val="bullet"/>
      <w:lvlText w:val="•"/>
      <w:lvlJc w:val="left"/>
      <w:pPr>
        <w:ind w:left="1044" w:hanging="140"/>
      </w:pPr>
      <w:rPr>
        <w:rFonts w:hint="default"/>
        <w:lang w:val="ru-RU" w:eastAsia="en-US" w:bidi="ar-SA"/>
      </w:rPr>
    </w:lvl>
    <w:lvl w:ilvl="4" w:tplc="C428BB9C">
      <w:numFmt w:val="bullet"/>
      <w:lvlText w:val="•"/>
      <w:lvlJc w:val="left"/>
      <w:pPr>
        <w:ind w:left="1359" w:hanging="140"/>
      </w:pPr>
      <w:rPr>
        <w:rFonts w:hint="default"/>
        <w:lang w:val="ru-RU" w:eastAsia="en-US" w:bidi="ar-SA"/>
      </w:rPr>
    </w:lvl>
    <w:lvl w:ilvl="5" w:tplc="F7BEC0A4">
      <w:numFmt w:val="bullet"/>
      <w:lvlText w:val="•"/>
      <w:lvlJc w:val="left"/>
      <w:pPr>
        <w:ind w:left="1674" w:hanging="140"/>
      </w:pPr>
      <w:rPr>
        <w:rFonts w:hint="default"/>
        <w:lang w:val="ru-RU" w:eastAsia="en-US" w:bidi="ar-SA"/>
      </w:rPr>
    </w:lvl>
    <w:lvl w:ilvl="6" w:tplc="CAA6CD28">
      <w:numFmt w:val="bullet"/>
      <w:lvlText w:val="•"/>
      <w:lvlJc w:val="left"/>
      <w:pPr>
        <w:ind w:left="1989" w:hanging="140"/>
      </w:pPr>
      <w:rPr>
        <w:rFonts w:hint="default"/>
        <w:lang w:val="ru-RU" w:eastAsia="en-US" w:bidi="ar-SA"/>
      </w:rPr>
    </w:lvl>
    <w:lvl w:ilvl="7" w:tplc="ED3E1CC8">
      <w:numFmt w:val="bullet"/>
      <w:lvlText w:val="•"/>
      <w:lvlJc w:val="left"/>
      <w:pPr>
        <w:ind w:left="2304" w:hanging="140"/>
      </w:pPr>
      <w:rPr>
        <w:rFonts w:hint="default"/>
        <w:lang w:val="ru-RU" w:eastAsia="en-US" w:bidi="ar-SA"/>
      </w:rPr>
    </w:lvl>
    <w:lvl w:ilvl="8" w:tplc="9C9EDBF8">
      <w:numFmt w:val="bullet"/>
      <w:lvlText w:val="•"/>
      <w:lvlJc w:val="left"/>
      <w:pPr>
        <w:ind w:left="2619" w:hanging="140"/>
      </w:pPr>
      <w:rPr>
        <w:rFonts w:hint="default"/>
        <w:lang w:val="ru-RU" w:eastAsia="en-US" w:bidi="ar-SA"/>
      </w:rPr>
    </w:lvl>
  </w:abstractNum>
  <w:abstractNum w:abstractNumId="4">
    <w:nsid w:val="3ACD127C"/>
    <w:multiLevelType w:val="hybridMultilevel"/>
    <w:tmpl w:val="8C8095C0"/>
    <w:lvl w:ilvl="0" w:tplc="69A202D0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669CE124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B0EAA230">
      <w:numFmt w:val="bullet"/>
      <w:lvlText w:val="•"/>
      <w:lvlJc w:val="left"/>
      <w:pPr>
        <w:ind w:left="814" w:hanging="140"/>
      </w:pPr>
      <w:rPr>
        <w:rFonts w:hint="default"/>
        <w:lang w:val="ru-RU" w:eastAsia="en-US" w:bidi="ar-SA"/>
      </w:rPr>
    </w:lvl>
    <w:lvl w:ilvl="3" w:tplc="7DE88ABC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EAF2C63C">
      <w:numFmt w:val="bullet"/>
      <w:lvlText w:val="•"/>
      <w:lvlJc w:val="left"/>
      <w:pPr>
        <w:ind w:left="1529" w:hanging="140"/>
      </w:pPr>
      <w:rPr>
        <w:rFonts w:hint="default"/>
        <w:lang w:val="ru-RU" w:eastAsia="en-US" w:bidi="ar-SA"/>
      </w:rPr>
    </w:lvl>
    <w:lvl w:ilvl="5" w:tplc="A0C2B96C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DA2E95DA">
      <w:numFmt w:val="bullet"/>
      <w:lvlText w:val="•"/>
      <w:lvlJc w:val="left"/>
      <w:pPr>
        <w:ind w:left="2244" w:hanging="140"/>
      </w:pPr>
      <w:rPr>
        <w:rFonts w:hint="default"/>
        <w:lang w:val="ru-RU" w:eastAsia="en-US" w:bidi="ar-SA"/>
      </w:rPr>
    </w:lvl>
    <w:lvl w:ilvl="7" w:tplc="33186DA4">
      <w:numFmt w:val="bullet"/>
      <w:lvlText w:val="•"/>
      <w:lvlJc w:val="left"/>
      <w:pPr>
        <w:ind w:left="2601" w:hanging="140"/>
      </w:pPr>
      <w:rPr>
        <w:rFonts w:hint="default"/>
        <w:lang w:val="ru-RU" w:eastAsia="en-US" w:bidi="ar-SA"/>
      </w:rPr>
    </w:lvl>
    <w:lvl w:ilvl="8" w:tplc="89D2B094">
      <w:numFmt w:val="bullet"/>
      <w:lvlText w:val="•"/>
      <w:lvlJc w:val="left"/>
      <w:pPr>
        <w:ind w:left="2959" w:hanging="140"/>
      </w:pPr>
      <w:rPr>
        <w:rFonts w:hint="default"/>
        <w:lang w:val="ru-RU" w:eastAsia="en-US" w:bidi="ar-SA"/>
      </w:rPr>
    </w:lvl>
  </w:abstractNum>
  <w:abstractNum w:abstractNumId="5">
    <w:nsid w:val="4D3B25F7"/>
    <w:multiLevelType w:val="multilevel"/>
    <w:tmpl w:val="05584254"/>
    <w:lvl w:ilvl="0">
      <w:start w:val="1"/>
      <w:numFmt w:val="decimal"/>
      <w:lvlText w:val="%1."/>
      <w:lvlJc w:val="left"/>
      <w:pPr>
        <w:ind w:left="1521" w:hanging="70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12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37" w:hanging="42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55" w:hanging="4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3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9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0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26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43" w:hanging="425"/>
      </w:pPr>
      <w:rPr>
        <w:rFonts w:hint="default"/>
        <w:lang w:val="ru-RU" w:eastAsia="en-US" w:bidi="ar-SA"/>
      </w:rPr>
    </w:lvl>
  </w:abstractNum>
  <w:abstractNum w:abstractNumId="6">
    <w:nsid w:val="55707FA6"/>
    <w:multiLevelType w:val="multilevel"/>
    <w:tmpl w:val="E32A701E"/>
    <w:lvl w:ilvl="0">
      <w:start w:val="1"/>
      <w:numFmt w:val="decimal"/>
      <w:lvlText w:val="%1"/>
      <w:lvlJc w:val="left"/>
      <w:pPr>
        <w:ind w:left="101" w:hanging="73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7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73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737"/>
      </w:pPr>
      <w:rPr>
        <w:rFonts w:hint="default"/>
        <w:lang w:val="ru-RU" w:eastAsia="en-US" w:bidi="ar-SA"/>
      </w:rPr>
    </w:lvl>
  </w:abstractNum>
  <w:abstractNum w:abstractNumId="7">
    <w:nsid w:val="633B17E2"/>
    <w:multiLevelType w:val="hybridMultilevel"/>
    <w:tmpl w:val="F210CF44"/>
    <w:lvl w:ilvl="0" w:tplc="00AE4D78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59B866DC">
      <w:numFmt w:val="bullet"/>
      <w:lvlText w:val="•"/>
      <w:lvlJc w:val="left"/>
      <w:pPr>
        <w:ind w:left="457" w:hanging="140"/>
      </w:pPr>
      <w:rPr>
        <w:rFonts w:hint="default"/>
        <w:lang w:val="ru-RU" w:eastAsia="en-US" w:bidi="ar-SA"/>
      </w:rPr>
    </w:lvl>
    <w:lvl w:ilvl="2" w:tplc="89BA4FB4">
      <w:numFmt w:val="bullet"/>
      <w:lvlText w:val="•"/>
      <w:lvlJc w:val="left"/>
      <w:pPr>
        <w:ind w:left="814" w:hanging="140"/>
      </w:pPr>
      <w:rPr>
        <w:rFonts w:hint="default"/>
        <w:lang w:val="ru-RU" w:eastAsia="en-US" w:bidi="ar-SA"/>
      </w:rPr>
    </w:lvl>
    <w:lvl w:ilvl="3" w:tplc="1A8CF4D0">
      <w:numFmt w:val="bullet"/>
      <w:lvlText w:val="•"/>
      <w:lvlJc w:val="left"/>
      <w:pPr>
        <w:ind w:left="1172" w:hanging="140"/>
      </w:pPr>
      <w:rPr>
        <w:rFonts w:hint="default"/>
        <w:lang w:val="ru-RU" w:eastAsia="en-US" w:bidi="ar-SA"/>
      </w:rPr>
    </w:lvl>
    <w:lvl w:ilvl="4" w:tplc="52C6D268">
      <w:numFmt w:val="bullet"/>
      <w:lvlText w:val="•"/>
      <w:lvlJc w:val="left"/>
      <w:pPr>
        <w:ind w:left="1529" w:hanging="140"/>
      </w:pPr>
      <w:rPr>
        <w:rFonts w:hint="default"/>
        <w:lang w:val="ru-RU" w:eastAsia="en-US" w:bidi="ar-SA"/>
      </w:rPr>
    </w:lvl>
    <w:lvl w:ilvl="5" w:tplc="701A17D4">
      <w:numFmt w:val="bullet"/>
      <w:lvlText w:val="•"/>
      <w:lvlJc w:val="left"/>
      <w:pPr>
        <w:ind w:left="1887" w:hanging="140"/>
      </w:pPr>
      <w:rPr>
        <w:rFonts w:hint="default"/>
        <w:lang w:val="ru-RU" w:eastAsia="en-US" w:bidi="ar-SA"/>
      </w:rPr>
    </w:lvl>
    <w:lvl w:ilvl="6" w:tplc="679AF658">
      <w:numFmt w:val="bullet"/>
      <w:lvlText w:val="•"/>
      <w:lvlJc w:val="left"/>
      <w:pPr>
        <w:ind w:left="2244" w:hanging="140"/>
      </w:pPr>
      <w:rPr>
        <w:rFonts w:hint="default"/>
        <w:lang w:val="ru-RU" w:eastAsia="en-US" w:bidi="ar-SA"/>
      </w:rPr>
    </w:lvl>
    <w:lvl w:ilvl="7" w:tplc="234ECB96">
      <w:numFmt w:val="bullet"/>
      <w:lvlText w:val="•"/>
      <w:lvlJc w:val="left"/>
      <w:pPr>
        <w:ind w:left="2601" w:hanging="140"/>
      </w:pPr>
      <w:rPr>
        <w:rFonts w:hint="default"/>
        <w:lang w:val="ru-RU" w:eastAsia="en-US" w:bidi="ar-SA"/>
      </w:rPr>
    </w:lvl>
    <w:lvl w:ilvl="8" w:tplc="D4A684AC">
      <w:numFmt w:val="bullet"/>
      <w:lvlText w:val="•"/>
      <w:lvlJc w:val="left"/>
      <w:pPr>
        <w:ind w:left="2959" w:hanging="140"/>
      </w:pPr>
      <w:rPr>
        <w:rFonts w:hint="default"/>
        <w:lang w:val="ru-RU" w:eastAsia="en-US" w:bidi="ar-SA"/>
      </w:rPr>
    </w:lvl>
  </w:abstractNum>
  <w:abstractNum w:abstractNumId="8">
    <w:nsid w:val="686708CF"/>
    <w:multiLevelType w:val="hybridMultilevel"/>
    <w:tmpl w:val="20FCC38A"/>
    <w:lvl w:ilvl="0" w:tplc="33B4DC26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40AED586">
      <w:numFmt w:val="bullet"/>
      <w:lvlText w:val="•"/>
      <w:lvlJc w:val="left"/>
      <w:pPr>
        <w:ind w:left="414" w:hanging="140"/>
      </w:pPr>
      <w:rPr>
        <w:rFonts w:hint="default"/>
        <w:lang w:val="ru-RU" w:eastAsia="en-US" w:bidi="ar-SA"/>
      </w:rPr>
    </w:lvl>
    <w:lvl w:ilvl="2" w:tplc="0164AA7C">
      <w:numFmt w:val="bullet"/>
      <w:lvlText w:val="•"/>
      <w:lvlJc w:val="left"/>
      <w:pPr>
        <w:ind w:left="729" w:hanging="140"/>
      </w:pPr>
      <w:rPr>
        <w:rFonts w:hint="default"/>
        <w:lang w:val="ru-RU" w:eastAsia="en-US" w:bidi="ar-SA"/>
      </w:rPr>
    </w:lvl>
    <w:lvl w:ilvl="3" w:tplc="D3EA5970">
      <w:numFmt w:val="bullet"/>
      <w:lvlText w:val="•"/>
      <w:lvlJc w:val="left"/>
      <w:pPr>
        <w:ind w:left="1044" w:hanging="140"/>
      </w:pPr>
      <w:rPr>
        <w:rFonts w:hint="default"/>
        <w:lang w:val="ru-RU" w:eastAsia="en-US" w:bidi="ar-SA"/>
      </w:rPr>
    </w:lvl>
    <w:lvl w:ilvl="4" w:tplc="B7B87EB8">
      <w:numFmt w:val="bullet"/>
      <w:lvlText w:val="•"/>
      <w:lvlJc w:val="left"/>
      <w:pPr>
        <w:ind w:left="1359" w:hanging="140"/>
      </w:pPr>
      <w:rPr>
        <w:rFonts w:hint="default"/>
        <w:lang w:val="ru-RU" w:eastAsia="en-US" w:bidi="ar-SA"/>
      </w:rPr>
    </w:lvl>
    <w:lvl w:ilvl="5" w:tplc="F552F5A6">
      <w:numFmt w:val="bullet"/>
      <w:lvlText w:val="•"/>
      <w:lvlJc w:val="left"/>
      <w:pPr>
        <w:ind w:left="1674" w:hanging="140"/>
      </w:pPr>
      <w:rPr>
        <w:rFonts w:hint="default"/>
        <w:lang w:val="ru-RU" w:eastAsia="en-US" w:bidi="ar-SA"/>
      </w:rPr>
    </w:lvl>
    <w:lvl w:ilvl="6" w:tplc="8DD46030">
      <w:numFmt w:val="bullet"/>
      <w:lvlText w:val="•"/>
      <w:lvlJc w:val="left"/>
      <w:pPr>
        <w:ind w:left="1989" w:hanging="140"/>
      </w:pPr>
      <w:rPr>
        <w:rFonts w:hint="default"/>
        <w:lang w:val="ru-RU" w:eastAsia="en-US" w:bidi="ar-SA"/>
      </w:rPr>
    </w:lvl>
    <w:lvl w:ilvl="7" w:tplc="6CBA732C">
      <w:numFmt w:val="bullet"/>
      <w:lvlText w:val="•"/>
      <w:lvlJc w:val="left"/>
      <w:pPr>
        <w:ind w:left="2304" w:hanging="140"/>
      </w:pPr>
      <w:rPr>
        <w:rFonts w:hint="default"/>
        <w:lang w:val="ru-RU" w:eastAsia="en-US" w:bidi="ar-SA"/>
      </w:rPr>
    </w:lvl>
    <w:lvl w:ilvl="8" w:tplc="CE5AD604">
      <w:numFmt w:val="bullet"/>
      <w:lvlText w:val="•"/>
      <w:lvlJc w:val="left"/>
      <w:pPr>
        <w:ind w:left="2619" w:hanging="140"/>
      </w:pPr>
      <w:rPr>
        <w:rFonts w:hint="default"/>
        <w:lang w:val="ru-RU" w:eastAsia="en-US" w:bidi="ar-SA"/>
      </w:rPr>
    </w:lvl>
  </w:abstractNum>
  <w:abstractNum w:abstractNumId="9">
    <w:nsid w:val="6AFC2339"/>
    <w:multiLevelType w:val="multilevel"/>
    <w:tmpl w:val="65F4A91A"/>
    <w:lvl w:ilvl="0">
      <w:start w:val="2"/>
      <w:numFmt w:val="decimal"/>
      <w:lvlText w:val="%1"/>
      <w:lvlJc w:val="left"/>
      <w:pPr>
        <w:ind w:left="812" w:hanging="70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812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2" w:hanging="70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777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63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49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5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1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7" w:hanging="709"/>
      </w:pPr>
      <w:rPr>
        <w:rFonts w:hint="default"/>
        <w:lang w:val="ru-RU" w:eastAsia="en-US" w:bidi="ar-SA"/>
      </w:rPr>
    </w:lvl>
  </w:abstractNum>
  <w:abstractNum w:abstractNumId="10">
    <w:nsid w:val="70C32C9B"/>
    <w:multiLevelType w:val="hybridMultilevel"/>
    <w:tmpl w:val="E5C65A64"/>
    <w:lvl w:ilvl="0" w:tplc="2104FD34">
      <w:numFmt w:val="bullet"/>
      <w:lvlText w:val="-"/>
      <w:lvlJc w:val="left"/>
      <w:pPr>
        <w:ind w:left="108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7DA6B0C2">
      <w:numFmt w:val="bullet"/>
      <w:lvlText w:val="•"/>
      <w:lvlJc w:val="left"/>
      <w:pPr>
        <w:ind w:left="414" w:hanging="140"/>
      </w:pPr>
      <w:rPr>
        <w:rFonts w:hint="default"/>
        <w:lang w:val="ru-RU" w:eastAsia="en-US" w:bidi="ar-SA"/>
      </w:rPr>
    </w:lvl>
    <w:lvl w:ilvl="2" w:tplc="A7281A28">
      <w:numFmt w:val="bullet"/>
      <w:lvlText w:val="•"/>
      <w:lvlJc w:val="left"/>
      <w:pPr>
        <w:ind w:left="729" w:hanging="140"/>
      </w:pPr>
      <w:rPr>
        <w:rFonts w:hint="default"/>
        <w:lang w:val="ru-RU" w:eastAsia="en-US" w:bidi="ar-SA"/>
      </w:rPr>
    </w:lvl>
    <w:lvl w:ilvl="3" w:tplc="EE409580">
      <w:numFmt w:val="bullet"/>
      <w:lvlText w:val="•"/>
      <w:lvlJc w:val="left"/>
      <w:pPr>
        <w:ind w:left="1044" w:hanging="140"/>
      </w:pPr>
      <w:rPr>
        <w:rFonts w:hint="default"/>
        <w:lang w:val="ru-RU" w:eastAsia="en-US" w:bidi="ar-SA"/>
      </w:rPr>
    </w:lvl>
    <w:lvl w:ilvl="4" w:tplc="BA98CF02">
      <w:numFmt w:val="bullet"/>
      <w:lvlText w:val="•"/>
      <w:lvlJc w:val="left"/>
      <w:pPr>
        <w:ind w:left="1359" w:hanging="140"/>
      </w:pPr>
      <w:rPr>
        <w:rFonts w:hint="default"/>
        <w:lang w:val="ru-RU" w:eastAsia="en-US" w:bidi="ar-SA"/>
      </w:rPr>
    </w:lvl>
    <w:lvl w:ilvl="5" w:tplc="2932EC04">
      <w:numFmt w:val="bullet"/>
      <w:lvlText w:val="•"/>
      <w:lvlJc w:val="left"/>
      <w:pPr>
        <w:ind w:left="1674" w:hanging="140"/>
      </w:pPr>
      <w:rPr>
        <w:rFonts w:hint="default"/>
        <w:lang w:val="ru-RU" w:eastAsia="en-US" w:bidi="ar-SA"/>
      </w:rPr>
    </w:lvl>
    <w:lvl w:ilvl="6" w:tplc="FCF85AFA">
      <w:numFmt w:val="bullet"/>
      <w:lvlText w:val="•"/>
      <w:lvlJc w:val="left"/>
      <w:pPr>
        <w:ind w:left="1989" w:hanging="140"/>
      </w:pPr>
      <w:rPr>
        <w:rFonts w:hint="default"/>
        <w:lang w:val="ru-RU" w:eastAsia="en-US" w:bidi="ar-SA"/>
      </w:rPr>
    </w:lvl>
    <w:lvl w:ilvl="7" w:tplc="B3147E10">
      <w:numFmt w:val="bullet"/>
      <w:lvlText w:val="•"/>
      <w:lvlJc w:val="left"/>
      <w:pPr>
        <w:ind w:left="2304" w:hanging="140"/>
      </w:pPr>
      <w:rPr>
        <w:rFonts w:hint="default"/>
        <w:lang w:val="ru-RU" w:eastAsia="en-US" w:bidi="ar-SA"/>
      </w:rPr>
    </w:lvl>
    <w:lvl w:ilvl="8" w:tplc="ABD214CA">
      <w:numFmt w:val="bullet"/>
      <w:lvlText w:val="•"/>
      <w:lvlJc w:val="left"/>
      <w:pPr>
        <w:ind w:left="2619" w:hanging="140"/>
      </w:pPr>
      <w:rPr>
        <w:rFonts w:hint="default"/>
        <w:lang w:val="ru-RU" w:eastAsia="en-US" w:bidi="ar-SA"/>
      </w:rPr>
    </w:lvl>
  </w:abstractNum>
  <w:abstractNum w:abstractNumId="11">
    <w:nsid w:val="75F15F5F"/>
    <w:multiLevelType w:val="multilevel"/>
    <w:tmpl w:val="9F8AD846"/>
    <w:lvl w:ilvl="0">
      <w:start w:val="1"/>
      <w:numFmt w:val="decimal"/>
      <w:lvlText w:val="%1."/>
      <w:lvlJc w:val="left"/>
      <w:pPr>
        <w:ind w:left="3862" w:hanging="1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1" w:hanging="78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01" w:hanging="78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573" w:hanging="7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286" w:hanging="7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99" w:hanging="7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3" w:hanging="7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26" w:hanging="7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9" w:hanging="785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4"/>
  </w:num>
  <w:num w:numId="5">
    <w:abstractNumId w:val="8"/>
  </w:num>
  <w:num w:numId="6">
    <w:abstractNumId w:val="0"/>
  </w:num>
  <w:num w:numId="7">
    <w:abstractNumId w:val="10"/>
  </w:num>
  <w:num w:numId="8">
    <w:abstractNumId w:val="7"/>
  </w:num>
  <w:num w:numId="9">
    <w:abstractNumId w:val="2"/>
  </w:num>
  <w:num w:numId="10">
    <w:abstractNumId w:val="9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C2A8F"/>
    <w:rsid w:val="000237E5"/>
    <w:rsid w:val="000619E3"/>
    <w:rsid w:val="0012166E"/>
    <w:rsid w:val="00207FCB"/>
    <w:rsid w:val="00263291"/>
    <w:rsid w:val="00297808"/>
    <w:rsid w:val="005F00D5"/>
    <w:rsid w:val="00666D1B"/>
    <w:rsid w:val="007E42AC"/>
    <w:rsid w:val="007E5AE7"/>
    <w:rsid w:val="008C2A8F"/>
    <w:rsid w:val="008F77D9"/>
    <w:rsid w:val="00984B16"/>
    <w:rsid w:val="009F30C4"/>
    <w:rsid w:val="00A203C6"/>
    <w:rsid w:val="00BA09BA"/>
    <w:rsid w:val="00DE78E5"/>
    <w:rsid w:val="00E75672"/>
    <w:rsid w:val="00E902A0"/>
    <w:rsid w:val="00FE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right="1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6"/>
      <w:ind w:left="3786" w:right="379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0" w:right="1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yle1">
    <w:name w:val="Style1"/>
    <w:rsid w:val="00297808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2632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3291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7E42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42A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E42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42AC"/>
    <w:rPr>
      <w:rFonts w:ascii="Times New Roman" w:eastAsia="Times New Roman" w:hAnsi="Times New Roman" w:cs="Times New Roman"/>
      <w:lang w:val="ru-RU"/>
    </w:rPr>
  </w:style>
  <w:style w:type="paragraph" w:styleId="ac">
    <w:name w:val="No Spacing"/>
    <w:uiPriority w:val="1"/>
    <w:qFormat/>
    <w:rsid w:val="00207FCB"/>
    <w:pPr>
      <w:widowControl/>
      <w:autoSpaceDE/>
      <w:autoSpaceDN/>
    </w:pPr>
    <w:rPr>
      <w:rFonts w:eastAsiaTheme="minorEastAsia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41" w:hanging="24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0" w:right="108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76"/>
      <w:ind w:left="3786" w:right="379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0" w:right="1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tyle1">
    <w:name w:val="Style1"/>
    <w:rsid w:val="00297808"/>
    <w:pPr>
      <w:adjustRightInd w:val="0"/>
    </w:pPr>
    <w:rPr>
      <w:rFonts w:ascii="Arial" w:eastAsia="Times New Roman" w:hAnsi="Arial" w:cs="Arial"/>
      <w:sz w:val="20"/>
      <w:szCs w:val="20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2632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3291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7E42A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E42AC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7E42A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E42AC"/>
    <w:rPr>
      <w:rFonts w:ascii="Times New Roman" w:eastAsia="Times New Roman" w:hAnsi="Times New Roman" w:cs="Times New Roman"/>
      <w:lang w:val="ru-RU"/>
    </w:rPr>
  </w:style>
  <w:style w:type="paragraph" w:styleId="ac">
    <w:name w:val="No Spacing"/>
    <w:uiPriority w:val="1"/>
    <w:qFormat/>
    <w:rsid w:val="00207FCB"/>
    <w:pPr>
      <w:widowControl/>
      <w:autoSpaceDE/>
      <w:autoSpaceDN/>
    </w:pPr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2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19</cp:revision>
  <cp:lastPrinted>2023-09-15T08:49:00Z</cp:lastPrinted>
  <dcterms:created xsi:type="dcterms:W3CDTF">2022-07-30T02:50:00Z</dcterms:created>
  <dcterms:modified xsi:type="dcterms:W3CDTF">2024-03-18T03:21:00Z</dcterms:modified>
</cp:coreProperties>
</file>