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D2" w:rsidRDefault="00DC28E1">
      <w:r>
        <w:rPr>
          <w:noProof/>
          <w:lang w:eastAsia="ru-RU"/>
        </w:rPr>
        <w:drawing>
          <wp:inline distT="0" distB="0" distL="0" distR="0">
            <wp:extent cx="9777730" cy="7056364"/>
            <wp:effectExtent l="0" t="0" r="0" b="0"/>
            <wp:docPr id="1" name="Рисунок 1" descr="C:\Users\user\Desktop\ФОП\ОП МБДОУ дс Солнышк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П\ОП МБДОУ дс Солнышко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5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4FBD" w:rsidRDefault="00414FBD" w:rsidP="0041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 дошкольное  образовательное учреждение детский сад «Солнышко»                     </w:t>
      </w:r>
    </w:p>
    <w:p w:rsidR="00414FBD" w:rsidRPr="00414FBD" w:rsidRDefault="00414FBD" w:rsidP="0041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Солтонского района Алтайского края.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ПРИНЯТО:                                                                                                                                              УТВЕРЖДАЮ: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4FBD"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                                                                                    Заведующий МБДОУ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 д/с «Солнышко»                                                                                                                     д/с «Солнышко»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4FBD">
        <w:rPr>
          <w:rFonts w:ascii="Times New Roman" w:hAnsi="Times New Roman" w:cs="Times New Roman"/>
          <w:sz w:val="28"/>
          <w:szCs w:val="28"/>
        </w:rPr>
        <w:t xml:space="preserve">протокол № ___ от _______ г.                                                                                                              _________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О.Н.Ткаченко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Приказ №_____                                                                                                                                                                                   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от  «___» _________20__ г.</w:t>
      </w:r>
    </w:p>
    <w:p w:rsidR="00414FBD" w:rsidRPr="00414FBD" w:rsidRDefault="00414FBD" w:rsidP="00414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FBD">
        <w:rPr>
          <w:rFonts w:ascii="Times New Roman" w:hAnsi="Times New Roman" w:cs="Times New Roman"/>
          <w:b/>
          <w:sz w:val="28"/>
          <w:szCs w:val="28"/>
        </w:rPr>
        <w:t>Учебный план МБДОУ д/с «Солнышко»</w:t>
      </w:r>
    </w:p>
    <w:tbl>
      <w:tblPr>
        <w:tblW w:w="14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2"/>
        <w:gridCol w:w="32"/>
        <w:gridCol w:w="4339"/>
        <w:gridCol w:w="1487"/>
        <w:gridCol w:w="1208"/>
        <w:gridCol w:w="1149"/>
        <w:gridCol w:w="1392"/>
        <w:gridCol w:w="1544"/>
      </w:tblGrid>
      <w:tr w:rsidR="005103B3" w:rsidRPr="00414FBD" w:rsidTr="005103B3">
        <w:trPr>
          <w:trHeight w:val="558"/>
        </w:trPr>
        <w:tc>
          <w:tcPr>
            <w:tcW w:w="3244" w:type="dxa"/>
            <w:gridSpan w:val="2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39" w:type="dxa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780" w:type="dxa"/>
            <w:gridSpan w:val="5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414FBD" w:rsidRPr="00414FBD" w:rsidTr="005103B3">
        <w:trPr>
          <w:trHeight w:val="684"/>
        </w:trPr>
        <w:tc>
          <w:tcPr>
            <w:tcW w:w="7583" w:type="dxa"/>
            <w:gridSpan w:val="3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Примерная общеобразовательная программа дошкольного образования «От рождения до школы» под ред.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4FBD">
              <w:rPr>
                <w:rFonts w:ascii="Times New Roman" w:hAnsi="Times New Roman" w:cs="Times New Roman"/>
              </w:rPr>
              <w:t>Т.С.Комаровой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, М.А.Васильевой,2014 г. </w:t>
            </w:r>
          </w:p>
        </w:tc>
        <w:tc>
          <w:tcPr>
            <w:tcW w:w="1487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младшая </w:t>
            </w:r>
          </w:p>
        </w:tc>
        <w:tc>
          <w:tcPr>
            <w:tcW w:w="1208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14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1392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1544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4FBD" w:rsidRPr="00414FBD" w:rsidTr="005103B3">
        <w:trPr>
          <w:trHeight w:val="1479"/>
        </w:trPr>
        <w:tc>
          <w:tcPr>
            <w:tcW w:w="3212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371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Познавательно-исследовательская </w:t>
            </w:r>
            <w:r w:rsidRPr="00414FBD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представлений; развитие познавательно-исследовательской деятельности; ознакомление с предметным окружением; ознакомление с социальным </w:t>
            </w:r>
            <w:r w:rsidR="00A34BBA">
              <w:rPr>
                <w:rFonts w:ascii="Times New Roman" w:hAnsi="Times New Roman" w:cs="Times New Roman"/>
              </w:rPr>
              <w:t>миром; ознакомление с миром при</w:t>
            </w:r>
            <w:r w:rsidRPr="00414FBD">
              <w:rPr>
                <w:rFonts w:ascii="Times New Roman" w:hAnsi="Times New Roman" w:cs="Times New Roman"/>
              </w:rPr>
              <w:t xml:space="preserve">роды </w:t>
            </w:r>
          </w:p>
        </w:tc>
        <w:tc>
          <w:tcPr>
            <w:tcW w:w="1487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4</w:t>
            </w:r>
          </w:p>
        </w:tc>
      </w:tr>
    </w:tbl>
    <w:p w:rsidR="00414FBD" w:rsidRDefault="00414FBD"/>
    <w:p w:rsidR="00414FBD" w:rsidRDefault="00414FBD"/>
    <w:tbl>
      <w:tblPr>
        <w:tblW w:w="143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3"/>
        <w:gridCol w:w="4251"/>
        <w:gridCol w:w="1471"/>
        <w:gridCol w:w="16"/>
        <w:gridCol w:w="1248"/>
        <w:gridCol w:w="1259"/>
        <w:gridCol w:w="1398"/>
        <w:gridCol w:w="30"/>
        <w:gridCol w:w="1509"/>
      </w:tblGrid>
      <w:tr w:rsidR="00414FBD" w:rsidRPr="00414FBD" w:rsidTr="00770D77">
        <w:trPr>
          <w:trHeight w:val="1239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proofErr w:type="gramStart"/>
            <w:r w:rsidRPr="00414FBD">
              <w:rPr>
                <w:rFonts w:ascii="Times New Roman" w:hAnsi="Times New Roman" w:cs="Times New Roman"/>
                <w:b/>
              </w:rPr>
              <w:t xml:space="preserve">Игровая, коммуникативная, самообслуживание, элементарный бытовой труд                                     </w:t>
            </w:r>
            <w:r w:rsidRPr="00414FBD">
              <w:rPr>
                <w:rFonts w:ascii="Times New Roman" w:hAnsi="Times New Roman" w:cs="Times New Roman"/>
              </w:rPr>
              <w:t>общение, нравственное воспитание; ребенок в семье и обществе; самообслуживание, самостоятельность, трудовое воспитание; формирование основ  безопасности</w:t>
            </w:r>
            <w:proofErr w:type="gramEnd"/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14FBD" w:rsidRPr="00414FBD" w:rsidTr="00770D77">
        <w:trPr>
          <w:trHeight w:val="994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Речевая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</w:tr>
      <w:tr w:rsidR="00414FBD" w:rsidRPr="00414FBD" w:rsidTr="00770D77">
        <w:trPr>
          <w:trHeight w:val="1741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Рисование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Лепка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Аппликация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1                     1              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                       2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1            0,5         0,5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1            0,5         0,5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2               0,5            0,5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2                  0,5               0,5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</w:tr>
      <w:tr w:rsidR="00414FBD" w:rsidRPr="00414FBD" w:rsidTr="00770D77">
        <w:trPr>
          <w:trHeight w:val="2435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  <w:b/>
              </w:rPr>
              <w:t>Двигательная (</w:t>
            </w:r>
            <w:r w:rsidRPr="00414FBD">
              <w:rPr>
                <w:rFonts w:ascii="Times New Roman" w:hAnsi="Times New Roman" w:cs="Times New Roman"/>
              </w:rPr>
              <w:t>физическая культура в помещении)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Двигательная </w:t>
            </w:r>
            <w:r w:rsidRPr="00414FBD">
              <w:rPr>
                <w:rFonts w:ascii="Times New Roman" w:hAnsi="Times New Roman" w:cs="Times New Roman"/>
              </w:rPr>
              <w:t>(физическая культура на прогулке)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Утренняя гимнастика            Гигиенические </w:t>
            </w:r>
            <w:proofErr w:type="gramStart"/>
            <w:r w:rsidRPr="00414FBD">
              <w:rPr>
                <w:rFonts w:ascii="Times New Roman" w:hAnsi="Times New Roman" w:cs="Times New Roman"/>
              </w:rPr>
              <w:t>процедуры</w:t>
            </w:r>
            <w:proofErr w:type="gramEnd"/>
            <w:r w:rsidRPr="00414FBD">
              <w:rPr>
                <w:rFonts w:ascii="Times New Roman" w:hAnsi="Times New Roman" w:cs="Times New Roman"/>
              </w:rPr>
              <w:t xml:space="preserve">   Закаливающие процедуры</w:t>
            </w:r>
          </w:p>
        </w:tc>
        <w:tc>
          <w:tcPr>
            <w:tcW w:w="1471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4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5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428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50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  <w:tr w:rsidR="00414FBD" w:rsidRPr="00414FBD" w:rsidTr="00770D77">
        <w:trPr>
          <w:trHeight w:val="623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64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10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10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14</w:t>
            </w:r>
          </w:p>
        </w:tc>
      </w:tr>
    </w:tbl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</w:p>
    <w:p w:rsidR="00414FBD" w:rsidRDefault="00414FBD"/>
    <w:sectPr w:rsidR="00414FBD" w:rsidSect="00414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92B2D"/>
    <w:multiLevelType w:val="hybridMultilevel"/>
    <w:tmpl w:val="4462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00"/>
    <w:rsid w:val="00154FF1"/>
    <w:rsid w:val="002B68F7"/>
    <w:rsid w:val="003831B7"/>
    <w:rsid w:val="00414FBD"/>
    <w:rsid w:val="00491054"/>
    <w:rsid w:val="00502400"/>
    <w:rsid w:val="005103B3"/>
    <w:rsid w:val="006040F5"/>
    <w:rsid w:val="006174D2"/>
    <w:rsid w:val="007A1B52"/>
    <w:rsid w:val="007D3788"/>
    <w:rsid w:val="00856B2D"/>
    <w:rsid w:val="0085797B"/>
    <w:rsid w:val="00A34BBA"/>
    <w:rsid w:val="00BD6879"/>
    <w:rsid w:val="00D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2023-09-13T02:43:00Z</cp:lastPrinted>
  <dcterms:created xsi:type="dcterms:W3CDTF">2018-09-18T06:59:00Z</dcterms:created>
  <dcterms:modified xsi:type="dcterms:W3CDTF">2023-09-13T03:24:00Z</dcterms:modified>
</cp:coreProperties>
</file>