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Default="009F00C7" w:rsidP="009F0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2D5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 w:rsidRPr="00F22D5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22D5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F22D57">
        <w:rPr>
          <w:rFonts w:ascii="Times New Roman" w:hAnsi="Times New Roman" w:cs="Times New Roman"/>
          <w:sz w:val="24"/>
          <w:szCs w:val="24"/>
          <w:lang w:eastAsia="ru-RU"/>
        </w:rPr>
        <w:t>Настоящие правила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приема детей на обучение по образовательным программам дошкольного образования (далее – правила) определяют правила приема детей в Муниципальное бюджетное дошкольное образовательное учреждение детский сад «Солнышко»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Алтайского края (далее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–У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чреждение).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 Прием детей в Учреждение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 Федерации»;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и науки Российской Федерации от 08.04.2014 №293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образования»;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Постановлением Главного государственного санитарного врача Российской Федерации от 15.05.2013 № 26 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Положением «О порядке комплектования муниципальных бюджетных дошкольных образовательных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реализующих основную общеобразовательную программу дошкольного воспитания»,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 образованию от 01.04.2014 № 23а;</w:t>
      </w:r>
    </w:p>
    <w:p w:rsidR="009F00C7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Уставом МБДОУ детского сада «Солнышко».</w:t>
      </w:r>
    </w:p>
    <w:p w:rsidR="009F00C7" w:rsidRPr="00C27224" w:rsidRDefault="009F00C7" w:rsidP="009F00C7">
      <w:pPr>
        <w:pStyle w:val="a3"/>
        <w:ind w:left="4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 На информационном стенде и на официальном сайте Учреждения размещаются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регламентирущие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приёма в дошкольные образовательные учреждения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настоящие Правила, перечень документов и информация о сроках  приёма  документов в Учреждение, примерная форма заявления о приёме ребёнка в Учреждение.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1.4. Правила приёма в Учреждение обеспечивают приём всех граждан, имеющих право  на получение дошкольного образования, а также имеющих право на получение дошкольного образования и проживающих на территории, закреплённой за Учреждением.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 предоставлении места в Учреждении детям (в том числе льготных категорий граждан) принимает Комиссия по предоставлению мест в муниципальных образовательных учреждениях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реализующих образовательные программы дошкольного образования, созданная при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Комитете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образованию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Комиссия). На основании решения Комиссии в соответствии с протоколом заседания Комиссии Комитет администрации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 образованию оформляет путевку в Учреждение (на вновь направленных детей) и выписки из протокола (на детей, переведённых из других дошкольных образовательных учреждений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района).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1.5. Документы о приёме детей подаются в Учреждение при наличии: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- путевки в Учреждение или выписки из протокола о переводе ребёнка в Учреждение (для групп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направленности);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- заключения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(далее – ПМПК) 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1.6. Приём детей в Учреждение осуществляется в период комплектования образовательных учреждений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а также в течение всего календарного года при наличии вакантных мест в Учреждении.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При приёме детей Учреждение в обязательном порядке предоставляет родителям (законным представителям) для ознакомления Устав, лицензию на осуществление образовательной деятельности с приложением, образовательные программы и другие документы, регламентирующие организацию и осуществление образовательной деятельности,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ава и обязанности воспитанников, приказ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Алтайского края </w:t>
      </w:r>
      <w:r w:rsidRPr="00C103BE">
        <w:rPr>
          <w:rFonts w:ascii="Times New Roman" w:hAnsi="Times New Roman" w:cs="Times New Roman"/>
          <w:sz w:val="24"/>
          <w:szCs w:val="24"/>
        </w:rPr>
        <w:t xml:space="preserve"> о закреплённой за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C103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территории.</w:t>
      </w:r>
      <w:proofErr w:type="gramEnd"/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Приём детей в Учреждение осуществляется по личному заявлению родителя (законного представителя) ребенка при предъявлении оригинала документа, устанавливающего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№115-ФЗ «О правовом положении иностранных граждан в Российской Федерации».</w:t>
      </w:r>
      <w:proofErr w:type="gramEnd"/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1.9. Приём детей, впервые поступающих в Учреждение, осуществляется на основании медицинского заключения в соответствии с п.11.1.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1.10. При зачислении ребёнка в Учреждение с родителями (законными представителями) заключается Договор об образовании по образовательным программам дошкольного образования (далее - Договор). 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 заключается в письменной форме. 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Подписание Договора является обязательным для всех сторон. Договор составляется в двух экземплярах, имеющих равную юридическую силу, по одному для каждой из сторон. 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  вступает в  силу со дня его подписания и действует на весь период посещения ребёнком Учреждения.</w:t>
      </w:r>
    </w:p>
    <w:p w:rsidR="009F00C7" w:rsidRPr="00B60F7E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60F7E">
        <w:rPr>
          <w:rFonts w:ascii="Times New Roman" w:hAnsi="Times New Roman" w:cs="Times New Roman"/>
          <w:sz w:val="24"/>
          <w:szCs w:val="24"/>
          <w:lang w:eastAsia="ru-RU"/>
        </w:rPr>
        <w:t>1.11. Зачисление ребёнка в Учреждение оформляется приказом по учреждению, который размещается на информационном стенде и официальном сайте Учреждения в сети интернет.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1.12. Приём детей в Учреждение осуществляется на бесплатной основе</w:t>
      </w:r>
      <w:r w:rsidRPr="00F055E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9F00C7" w:rsidRDefault="009F00C7" w:rsidP="009F00C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055E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2.  </w:t>
      </w:r>
      <w:r w:rsidRPr="00F055E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Перечень документов, необходимых для приёма ребенка в ДОУ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2.1. При приёме ребенка, впервые поступающего в Учреждение, родители (законные представители) ребенка лично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предоставляют следующие документы</w:t>
      </w:r>
      <w:proofErr w:type="gram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оригинал документа, устанавливающего личность родителя (законного представителя);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путевку в Учреждение (выписку из протокола заседания Комиссии о переводе ребёнка в Учреждение), заключение ПМПК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заявление о согласии на обработку персональных данных родителя (законного представителя) и ребёнка (</w:t>
      </w:r>
      <w:r w:rsidRPr="00336D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№1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медицинское  заключение учреждения здравоохранения  на ребенка (форма Ф-26);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заявление о приёме ребенка в Учреждение, заверенное личной подписью родителя (законного представителя) ребёнка (</w:t>
      </w:r>
      <w:r w:rsidRPr="00336D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№2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), в котором указываются: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· фамилия,  имя, отчество ребенка;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· дата и место рождения ребенка;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· фамилия, имя, отчество (последнее - при наличии) родителей (законных представителей) ребенка;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· адрес места жительства ребенка, его родителей (законных представителей);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· контактные телефоны родителей (законных представителей) ребенка.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В заявлении о приёме в Учреждение фиксируются и заверяются личной подписью родителей (законных представителей) ребенка: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- факт ознакомления родителей (законных представителей) ребенка с Уставом, лицензией на осуществление образовательной деятельности с приложением, образовательными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</w:t>
      </w:r>
      <w:r>
        <w:rPr>
          <w:rFonts w:ascii="Times New Roman" w:hAnsi="Times New Roman" w:cs="Times New Roman"/>
          <w:sz w:val="24"/>
          <w:szCs w:val="24"/>
          <w:lang w:eastAsia="ru-RU"/>
        </w:rPr>
        <w:t>в,</w:t>
      </w:r>
      <w:r w:rsidRPr="00A35D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 </w:t>
      </w:r>
      <w:r>
        <w:rPr>
          <w:rFonts w:ascii="Times New Roman" w:hAnsi="Times New Roman" w:cs="Times New Roman"/>
          <w:sz w:val="24"/>
          <w:szCs w:val="24"/>
        </w:rPr>
        <w:t xml:space="preserve">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Алтайского края </w:t>
      </w:r>
      <w:r w:rsidRPr="00C103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3B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103BE">
        <w:rPr>
          <w:rFonts w:ascii="Times New Roman" w:hAnsi="Times New Roman" w:cs="Times New Roman"/>
          <w:sz w:val="24"/>
          <w:szCs w:val="24"/>
        </w:rPr>
        <w:t xml:space="preserve"> закреплённой за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C103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территорией;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факт ознакомления родителей (законных представителей) ребенка с перечнем документов, необходимых для приёма в Учреждение.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Для зачисления в Учреждение родители (законные представители) детей, проживающих на закреплённой территории, дополнительно предъявляют: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оригинал и копию свидетельства о рождении ребёнка или документа, подтверждающего родство заявителя (или законность представления прав ребёнка);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оригинал и копию свидетельства о регистрации ребёнка по месту жительства или по месту пребывания на закреплённой территории или документа, содержащего сведения о регистрации ребёнка по месту жительства или по месту пребывания.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Для зачисления в Учреждение родители (законные представители) детей, не проживающих на закреплённой территории, дополнительно предъявляют оригинал и копию  свидетельства о рождении ребёнка.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оригинал и копию документа, подтверждающего родство заявителя (или законность представления прав ребенка), оригинал и копию документа, подтверждающего право заявителя на пребывание в Российской Федерации.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2.2. Копии предъявленных при приёме документов хранятся в Учреждении весь период обучения ребёнка.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2.5. Родители (законные представители) ребёнка имеют право по своему усмотрению  предъявлять дополнительно другие документы.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2.6. Требование представления иных документов для приёма ребёнка в Учреждение в части, не урегулированной законодательством об образовании, не допускается.</w:t>
      </w:r>
    </w:p>
    <w:p w:rsidR="009F00C7" w:rsidRDefault="009F00C7" w:rsidP="009F00C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055E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3.  Последовательность действий при  приёме детей в Учреждение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3.1. Основанием для начала процедуры по приёму детей в Учреждение является  обращение родителей (законных представителей) ребенка с целью подачи заявления о приёме ребенка в Учреждение.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3.2. Приём детей в Учреждение осуществляется руководителем Учреждения (уполномоченным им должностным лицом, ответственным за прием документов – далее уполномоченное лицо).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 Руководитель Учреждения (уполномоченное лицо):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3.4.1. Устанавливает личность родителей (законных представителей)  ребенка, законность представления ими прав ребёнка.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3.4.2. Принимает заявление о приёме в Учреждение и прилагаемые к нему документы, представленные родителями (законными представителями) детей в соответствии с п.2.1. настоящих Правил; проверяет правильность заполнения заявления о приёме в Учреждение и достоверность сведений в соответствии с документами, предоставленными родителями (законными представителями).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3.4.3. Получает согласие родителей (законных представителей)  на обработку своих персональных данных и данных своего ребенка в порядке, установленном Федеральным законом от 27.07.2006 №152-ФЗ «О персональных данных».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3.4.4.  Регистрирует заявление в Журнале  регистрации заявлений о приёме  в Учреждение.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3.4.5. Выдает родителям (законным представителям)  расписку в получении документов, содержащую информацию о регистрационном номере заявления о приёме ребёнка, перечне представленных документов (</w:t>
      </w:r>
      <w:r w:rsidRPr="00336DA5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№3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). Расписка заверяется подписью руководителя Учреждения (уполномоченного лица) и печатью Учреждения.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3.4.6. Заключает с родителями (законными представителями) ребенка Договор об образовании по образовательным программам дошкольного образования (далее – Договор).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3.4.7. Издает приказ о зачислении ребенка в Учреждение в течение трёх рабочих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дней после заключения Договора, размещает данный приказ на информационном стенде и официальном сайте Учреждения в сети интернет.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3.4.8. Вносит запись в Алфавитную книгу, предназначенную для регистрации сведений о детях, их родителях и осуществления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движением контингента детей в Учреждении.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3.4.9. Формирует списки воспитанников групп.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3.4.10. Оформляет на каждого ребенка, зачисленного в Учреждение, личное дело, в котором весь период обучения ребенка хранятся все сданные документы.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3.4.11. Направляет письменное уведомление родителям (законным представителям), которые по какой – либо причине не закончили процедуру оформления ребёнка в Учреждение, о необходимости соблюдения данной процедуры.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3.4.12. Предоставляет в комитет  администрации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 образованию информацию о детях, родители (законные представители) которых не представили документы, необходимые для приёма в Учреждение в соответствии с </w:t>
      </w:r>
      <w:hyperlink r:id="rId6" w:anchor="Par68" w:tooltip="Ссылка на текущий документ" w:history="1">
        <w:proofErr w:type="gramStart"/>
        <w:r w:rsidRPr="00F055E9">
          <w:rPr>
            <w:rFonts w:ascii="Times New Roman" w:hAnsi="Times New Roman" w:cs="Times New Roman"/>
            <w:color w:val="009FD9"/>
            <w:sz w:val="24"/>
            <w:szCs w:val="24"/>
            <w:bdr w:val="none" w:sz="0" w:space="0" w:color="auto" w:frame="1"/>
            <w:lang w:eastAsia="ru-RU"/>
          </w:rPr>
          <w:t>п</w:t>
        </w:r>
        <w:proofErr w:type="gramEnd"/>
      </w:hyperlink>
      <w:r w:rsidRPr="00F055E9">
        <w:rPr>
          <w:rFonts w:ascii="Times New Roman" w:hAnsi="Times New Roman" w:cs="Times New Roman"/>
          <w:sz w:val="24"/>
          <w:szCs w:val="24"/>
          <w:lang w:eastAsia="ru-RU"/>
        </w:rPr>
        <w:t>.2.1. настоящих Правил, не закончили процедуру оформления ребёнка в Учреждение или оформили отказ от места в Учреждении.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3.4.13. Предоставляет ежемесячно на 01 число текущего месяца в комитет администрации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по образованию  информацию о наличии вакантных мест в Учреждении.</w:t>
      </w:r>
    </w:p>
    <w:p w:rsidR="009F00C7" w:rsidRDefault="009F00C7" w:rsidP="009F00C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055E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4</w:t>
      </w:r>
      <w:r w:rsidRPr="00F055E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. Основания для отказа в приёме ребенка в Учреждение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4.1. Перечень оснований для отказа в приёме ребенка  в Учреждение: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отсутствие путевки в Учреждение или выписки из протокола Комиссии о переводе ребёнка в Учреждение, заключения ПМПК (для групп компенсирующей направленности);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отсутствие письменного заявления родителей (законных представителей) о приёме ребенка в Учреждение;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письменное заявление родителей (законных представителей) о возврате документов, представленных им для приёма ребёнка в Учреждение;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- письменное заявление родителей (законных представителей) об отказе от предоставленного в Учреждении места.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4.2. В случаях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предоставления родителями (законными представителями) документов, необходимых для приёма ребёнка в Учреждение, определенных </w:t>
      </w:r>
      <w:hyperlink r:id="rId7" w:anchor="Par68" w:tooltip="Ссылка на текущий документ" w:history="1">
        <w:proofErr w:type="gramStart"/>
        <w:r w:rsidRPr="00F055E9">
          <w:rPr>
            <w:rFonts w:ascii="Times New Roman" w:hAnsi="Times New Roman" w:cs="Times New Roman"/>
            <w:color w:val="009FD9"/>
            <w:sz w:val="24"/>
            <w:szCs w:val="24"/>
            <w:bdr w:val="none" w:sz="0" w:space="0" w:color="auto" w:frame="1"/>
            <w:lang w:eastAsia="ru-RU"/>
          </w:rPr>
          <w:t>п</w:t>
        </w:r>
        <w:proofErr w:type="gramEnd"/>
      </w:hyperlink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.2.1. настоящих Правил, Учреждение направляет в комитет администрации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района по образованию информацию о ребёнке для принятия Комиссией решения о сохранении очерёдности и данных о ребёнке в электронной очереди.</w:t>
      </w:r>
    </w:p>
    <w:p w:rsidR="009F00C7" w:rsidRDefault="009F00C7" w:rsidP="009F00C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F055E9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5. Порядок обжалования действий  и решений должностных лиц Учреждения, осуществляющих приём детей в Учреждение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 5.1. Действия (бездействия) и решения должностных лиц Учреждения, осуществляющих прием детей в Учреждение, могут быть обжалованы родителями (законными представителями) ребенка в комитет администрации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района по образованию, Администрацию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района, а также в судебном порядке, в соответствии с действующим законодательством Российской Федерации.</w:t>
      </w:r>
    </w:p>
    <w:p w:rsidR="009F00C7" w:rsidRPr="00B60F7E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5362A7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ПРИЛОЖЕНИЕ№1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к  Правилам приёма детей на </w:t>
      </w:r>
      <w:proofErr w:type="gram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 образовательным программам    дошкольного образования  в Муниципальное бюджетное дошкольное образовательное учреждение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детский сад «Солнышко» </w:t>
      </w:r>
      <w:proofErr w:type="spell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Солтонского</w:t>
      </w:r>
      <w:proofErr w:type="spell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  района Алтайского края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5362A7">
        <w:rPr>
          <w:rFonts w:ascii="Times New Roman" w:hAnsi="Times New Roman" w:cs="Times New Roman"/>
          <w:sz w:val="20"/>
          <w:szCs w:val="20"/>
        </w:rPr>
        <w:t> Заведующему МБДОУ детский сад «Солнышко»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5362A7">
        <w:rPr>
          <w:rFonts w:ascii="Times New Roman" w:hAnsi="Times New Roman" w:cs="Times New Roman"/>
          <w:sz w:val="20"/>
          <w:szCs w:val="20"/>
        </w:rPr>
        <w:t>Ткаченко О.Н.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5362A7">
        <w:rPr>
          <w:rFonts w:ascii="Times New Roman" w:hAnsi="Times New Roman" w:cs="Times New Roman"/>
          <w:sz w:val="20"/>
          <w:szCs w:val="20"/>
        </w:rPr>
        <w:t>от _____________________________________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5362A7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5362A7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5362A7">
        <w:rPr>
          <w:rFonts w:ascii="Times New Roman" w:hAnsi="Times New Roman" w:cs="Times New Roman"/>
          <w:sz w:val="20"/>
          <w:szCs w:val="20"/>
        </w:rPr>
        <w:t xml:space="preserve"> _________________________________________                               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5362A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 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5362A7">
        <w:rPr>
          <w:rFonts w:ascii="Times New Roman" w:hAnsi="Times New Roman" w:cs="Times New Roman"/>
          <w:sz w:val="20"/>
          <w:szCs w:val="20"/>
          <w:lang w:eastAsia="ru-RU"/>
        </w:rPr>
        <w:t>Тел.______________________________________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Pr="005362A7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Заявление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5362A7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о согласии родителя (законного представителя</w:t>
      </w:r>
      <w:proofErr w:type="gramStart"/>
      <w:r w:rsidRPr="005362A7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)н</w:t>
      </w:r>
      <w:proofErr w:type="gramEnd"/>
      <w:r w:rsidRPr="005362A7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 обработку персональных данных своих и своего ребёнка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 Я, _____________________________________________________________________,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(ФИО, далее – «Законный представитель»),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действующи</w:t>
      </w:r>
      <w:proofErr w:type="gram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>) от себя и от имени своего несовершеннолетнего(ей):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(ФИО ребенка, дата рождения),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Паспорт _____ № _________ выдан ______________________________________________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__________________________________________________«___»___________20_______ г.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даю согласие МБДОУ детский сад «Солнышко» </w:t>
      </w:r>
      <w:proofErr w:type="spell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Солтонского</w:t>
      </w:r>
      <w:proofErr w:type="spell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 района Алтайского края, в лице заведующего Ткаченко Ольги Николаевны,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  <w:proofErr w:type="gramEnd"/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 свидетельства о рождении воспитанника;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паспортные данные родителей (законных представителей);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данные, подтверждающие законность представления прав ребёнка;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адрес  регистрации и проживания, контактные телефоны воспитанника и родителей (законных представителей);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сведения о месте работы (учебы) родителей (законных представителей);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сведения о состоянии здоровья воспитанника;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 страхового медицинского полиса воспитанника;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СНИЛС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 о банковских реквизитах родителя (законного представителя);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данные, подтверждающие право на льготу;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 о родителях (законных представителях), характер взаимоотношений в семье;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результаты  педагогической диагностики ребенка;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данные о динамике развития ребенка;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· фотографии воспитанника;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· результаты продуктивной деятельности (рисунки, аппликации и </w:t>
      </w:r>
      <w:proofErr w:type="spell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д.р</w:t>
      </w:r>
      <w:proofErr w:type="spell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>).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В целях: осуществления уставной деятельности МБДОУ, обеспечения соблюдения требований законов и иных нормативно-правовых актов, а также предоставления посторонним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а).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  Обработка, передача персональных данных разрешается на период посещения ребёнком учреждения.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Подтверждаю, что ознакомле</w:t>
      </w:r>
      <w:proofErr w:type="gram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362A7">
        <w:rPr>
          <w:rFonts w:ascii="Times New Roman" w:hAnsi="Times New Roman" w:cs="Times New Roman"/>
          <w:sz w:val="20"/>
          <w:szCs w:val="20"/>
          <w:lang w:eastAsia="ru-RU"/>
        </w:rPr>
        <w:t>а) с «Положением о защите персональных данных воспитанников и родителей (законных представителей) муниципального бюджетного дошкольного образовательного учреждения детский сад «Солнышко», правами и обязанностями в области защиты персональных данных.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 Данное согласие действует с «____ » ______ 201 ___ г. до отчисления ребенка из МБДОУ детский сад «Солнышко».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"____" _______ 20__ г</w:t>
      </w:r>
      <w:proofErr w:type="gramStart"/>
      <w:r w:rsidRPr="005362A7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 (_______________________)</w:t>
      </w:r>
      <w:proofErr w:type="gramEnd"/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5362A7">
        <w:rPr>
          <w:rFonts w:ascii="Times New Roman" w:hAnsi="Times New Roman" w:cs="Times New Roman"/>
          <w:sz w:val="20"/>
          <w:szCs w:val="20"/>
          <w:lang w:eastAsia="ru-RU"/>
        </w:rPr>
        <w:t> (подпись) (Ф.И.О.)</w:t>
      </w:r>
    </w:p>
    <w:p w:rsidR="009F00C7" w:rsidRPr="005362A7" w:rsidRDefault="009F00C7" w:rsidP="009F00C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F00C7" w:rsidRPr="00FA3FCA" w:rsidRDefault="009F00C7" w:rsidP="009F00C7">
      <w:pPr>
        <w:pStyle w:val="a3"/>
        <w:rPr>
          <w:lang w:eastAsia="ru-RU"/>
        </w:rPr>
      </w:pPr>
    </w:p>
    <w:p w:rsidR="009F00C7" w:rsidRPr="007B4A75" w:rsidRDefault="009F00C7" w:rsidP="009F00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</w:t>
      </w:r>
      <w:r w:rsidRPr="007B4A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РИЛОЖЕНИЕ</w:t>
      </w:r>
      <w:r w:rsidRPr="007B4A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№2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3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к  Правилам приёма детей на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   дошкольного образования  в Муниципальное бюджетное дошкольное образовательное учреждение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Алтайского края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Pr="000C19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00C7" w:rsidRPr="00336DA5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Ткаченко О.Н.</w:t>
      </w:r>
      <w:r w:rsidRPr="000C198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9F00C7" w:rsidRPr="00336DA5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36DA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9F00C7" w:rsidRPr="00336DA5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336DA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36DA5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9F00C7" w:rsidRPr="00336DA5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                               </w:t>
      </w:r>
    </w:p>
    <w:p w:rsidR="009F00C7" w:rsidRPr="00336DA5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Тел.______________________________________</w:t>
      </w:r>
    </w:p>
    <w:p w:rsidR="009F00C7" w:rsidRPr="000C1989" w:rsidRDefault="009F00C7" w:rsidP="009F00C7">
      <w:pPr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F00C7" w:rsidRPr="000C1989" w:rsidRDefault="009F00C7" w:rsidP="009F00C7"/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>Прошу принять моего ребёнка___________________________________________________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 xml:space="preserve"> ( фамилия, имя, отчество ребенка) (дата и место рождения полностью)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C198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C1989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 xml:space="preserve">в МБДОУ </w:t>
      </w:r>
      <w:proofErr w:type="spellStart"/>
      <w:r w:rsidRPr="000C1989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0C1989">
        <w:rPr>
          <w:rFonts w:ascii="Times New Roman" w:hAnsi="Times New Roman" w:cs="Times New Roman"/>
          <w:sz w:val="24"/>
          <w:szCs w:val="24"/>
        </w:rPr>
        <w:t xml:space="preserve"> « Солнышко» </w:t>
      </w:r>
      <w:proofErr w:type="gramStart"/>
      <w:r w:rsidRPr="000C19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19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___________________________________________________.</w:t>
      </w:r>
    </w:p>
    <w:p w:rsidR="009F00C7" w:rsidRPr="006A6C6F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F">
        <w:rPr>
          <w:rFonts w:ascii="Times New Roman" w:hAnsi="Times New Roman" w:cs="Times New Roman"/>
          <w:sz w:val="24"/>
          <w:szCs w:val="24"/>
        </w:rPr>
        <w:t>Данные второго родителя (законного представителя):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>( Ф.И.О. полностью)</w:t>
      </w:r>
    </w:p>
    <w:p w:rsidR="009F00C7" w:rsidRPr="000C1989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0C1989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>Дата написания заявления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 xml:space="preserve">С Уставом Учреждения, Лицензией на осуществление образовательной деятельности, </w:t>
      </w:r>
      <w:proofErr w:type="gramStart"/>
      <w:r w:rsidRPr="00C103B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C103BE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103B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F00C7" w:rsidRPr="006A6C6F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>режимом работы Учреждения, правилами внутреннего распорядка воспитанников, правами и</w:t>
      </w:r>
      <w:r>
        <w:rPr>
          <w:rFonts w:ascii="Times New Roman" w:hAnsi="Times New Roman" w:cs="Times New Roman"/>
          <w:sz w:val="24"/>
          <w:szCs w:val="24"/>
        </w:rPr>
        <w:t xml:space="preserve"> обязанностями</w:t>
      </w:r>
      <w:r w:rsidRPr="00C103BE">
        <w:rPr>
          <w:rFonts w:ascii="Times New Roman" w:hAnsi="Times New Roman" w:cs="Times New Roman"/>
          <w:sz w:val="24"/>
          <w:szCs w:val="24"/>
        </w:rPr>
        <w:t xml:space="preserve"> воспитанников, </w:t>
      </w:r>
      <w:r w:rsidRPr="006A6C6F">
        <w:rPr>
          <w:rFonts w:ascii="Times New Roman" w:hAnsi="Times New Roman" w:cs="Times New Roman"/>
          <w:sz w:val="24"/>
          <w:szCs w:val="24"/>
        </w:rPr>
        <w:t xml:space="preserve">приказом № 63 от 12.09.2014 комитета Администрации </w:t>
      </w:r>
      <w:proofErr w:type="spellStart"/>
      <w:r w:rsidRPr="006A6C6F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6A6C6F">
        <w:rPr>
          <w:rFonts w:ascii="Times New Roman" w:hAnsi="Times New Roman" w:cs="Times New Roman"/>
          <w:sz w:val="24"/>
          <w:szCs w:val="24"/>
        </w:rPr>
        <w:t xml:space="preserve"> района по образованию Алтайского края  о закреплённой за МБДОУ </w:t>
      </w:r>
      <w:proofErr w:type="spellStart"/>
      <w:r w:rsidRPr="006A6C6F">
        <w:rPr>
          <w:rFonts w:ascii="Times New Roman" w:hAnsi="Times New Roman" w:cs="Times New Roman"/>
          <w:sz w:val="24"/>
          <w:szCs w:val="24"/>
        </w:rPr>
        <w:t>д\с</w:t>
      </w:r>
      <w:proofErr w:type="spellEnd"/>
      <w:r w:rsidRPr="006A6C6F">
        <w:rPr>
          <w:rFonts w:ascii="Times New Roman" w:hAnsi="Times New Roman" w:cs="Times New Roman"/>
          <w:sz w:val="24"/>
          <w:szCs w:val="24"/>
        </w:rPr>
        <w:t xml:space="preserve"> «Солнышко» территорией</w:t>
      </w:r>
      <w:proofErr w:type="gramStart"/>
      <w:r w:rsidRPr="006A6C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F00C7" w:rsidRPr="006A6C6F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A6C6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6A6C6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A6C6F">
        <w:rPr>
          <w:rFonts w:ascii="Times New Roman" w:hAnsi="Times New Roman" w:cs="Times New Roman"/>
          <w:sz w:val="24"/>
          <w:szCs w:val="24"/>
        </w:rPr>
        <w:t>а):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 xml:space="preserve"> ______________________________/__________________________/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103BE">
        <w:rPr>
          <w:rFonts w:ascii="Times New Roman" w:hAnsi="Times New Roman" w:cs="Times New Roman"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подписи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 xml:space="preserve">Зачислить с _______________________ приказ № _______ </w:t>
      </w:r>
      <w:proofErr w:type="gramStart"/>
      <w:r w:rsidRPr="00C103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103B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9F00C7" w:rsidRPr="00C103BE" w:rsidRDefault="009F00C7" w:rsidP="009F0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3BE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C103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103BE">
        <w:rPr>
          <w:rFonts w:ascii="Times New Roman" w:hAnsi="Times New Roman" w:cs="Times New Roman"/>
          <w:sz w:val="24"/>
          <w:szCs w:val="24"/>
        </w:rPr>
        <w:t>________________/</w:t>
      </w:r>
      <w:r>
        <w:rPr>
          <w:rFonts w:ascii="Times New Roman" w:hAnsi="Times New Roman" w:cs="Times New Roman"/>
          <w:sz w:val="24"/>
          <w:szCs w:val="24"/>
        </w:rPr>
        <w:t>О.Н.Ткаченко</w:t>
      </w:r>
      <w:r w:rsidRPr="00C103BE">
        <w:rPr>
          <w:rFonts w:ascii="Times New Roman" w:hAnsi="Times New Roman" w:cs="Times New Roman"/>
          <w:sz w:val="24"/>
          <w:szCs w:val="24"/>
        </w:rPr>
        <w:t>/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0C7" w:rsidRPr="00FA3FCA" w:rsidRDefault="009F00C7" w:rsidP="009F00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F00C7" w:rsidRPr="00FA3FCA" w:rsidRDefault="009F00C7" w:rsidP="009F00C7">
      <w:pPr>
        <w:pStyle w:val="a3"/>
        <w:rPr>
          <w:rFonts w:ascii="Arial" w:hAnsi="Arial" w:cs="Arial"/>
          <w:lang w:eastAsia="ru-RU"/>
        </w:rPr>
      </w:pPr>
      <w:r w:rsidRPr="00FA3FCA">
        <w:rPr>
          <w:rFonts w:ascii="Arial" w:hAnsi="Arial" w:cs="Arial"/>
          <w:lang w:eastAsia="ru-RU"/>
        </w:rPr>
        <w:t> </w:t>
      </w:r>
    </w:p>
    <w:p w:rsidR="009F00C7" w:rsidRPr="00FA3FCA" w:rsidRDefault="009F00C7" w:rsidP="009F00C7">
      <w:pPr>
        <w:pStyle w:val="a3"/>
        <w:rPr>
          <w:rFonts w:ascii="Arial" w:hAnsi="Arial" w:cs="Arial"/>
          <w:lang w:eastAsia="ru-RU"/>
        </w:rPr>
      </w:pPr>
      <w:r w:rsidRPr="00FA3FCA">
        <w:rPr>
          <w:rFonts w:ascii="Arial" w:hAnsi="Arial" w:cs="Arial"/>
          <w:lang w:eastAsia="ru-RU"/>
        </w:rPr>
        <w:t> </w:t>
      </w:r>
    </w:p>
    <w:p w:rsidR="009F00C7" w:rsidRPr="00FA3FCA" w:rsidRDefault="009F00C7" w:rsidP="009F00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A3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9F00C7" w:rsidRPr="0092043C" w:rsidRDefault="009F00C7" w:rsidP="009F00C7">
      <w:pPr>
        <w:pStyle w:val="a3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ПРИЛОЖЕНИЕ №3</w:t>
      </w:r>
    </w:p>
    <w:p w:rsidR="009F00C7" w:rsidRPr="00F055E9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3FC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к  Правилам приёма детей на </w:t>
      </w:r>
      <w:proofErr w:type="gram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   дошкольного образования  в Муниципальное бюджетное дошкольное образовательное учреждение</w:t>
      </w:r>
    </w:p>
    <w:p w:rsidR="009F00C7" w:rsidRDefault="009F00C7" w:rsidP="009F00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«Солнышко» </w:t>
      </w:r>
      <w:proofErr w:type="spellStart"/>
      <w:r w:rsidRPr="00F055E9">
        <w:rPr>
          <w:rFonts w:ascii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Pr="00F055E9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Алтайского края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</w:p>
    <w:p w:rsidR="009F00C7" w:rsidRPr="001A4CC2" w:rsidRDefault="009F00C7" w:rsidP="009F00C7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                                                                      </w:t>
      </w:r>
      <w:r w:rsidRPr="001A4CC2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Расписка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выдана_______________________________________________________________________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(Ф.И.О. родителя (законного представителя) ребенка)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о том, что заявление о приёме  _________________________________________________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(Ф.И.О. ребенка) 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____________________________________________________________________________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(число, месяц, год рождения)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 xml:space="preserve"> принято и зарегистрировано  в Журнале регистрации заявлений о приёме детей в МБДОУ детский сад </w:t>
      </w:r>
      <w:r>
        <w:rPr>
          <w:rFonts w:ascii="Times New Roman" w:hAnsi="Times New Roman" w:cs="Times New Roman"/>
          <w:lang w:eastAsia="ru-RU"/>
        </w:rPr>
        <w:t xml:space="preserve">«Солнышко» </w:t>
      </w:r>
      <w:proofErr w:type="spellStart"/>
      <w:r>
        <w:rPr>
          <w:rFonts w:ascii="Times New Roman" w:hAnsi="Times New Roman" w:cs="Times New Roman"/>
          <w:lang w:eastAsia="ru-RU"/>
        </w:rPr>
        <w:t>Солтонского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района  Алтайского края </w:t>
      </w:r>
      <w:proofErr w:type="gramStart"/>
      <w:r>
        <w:rPr>
          <w:rFonts w:ascii="Times New Roman" w:hAnsi="Times New Roman" w:cs="Times New Roman"/>
          <w:lang w:eastAsia="ru-RU"/>
        </w:rPr>
        <w:t>под</w:t>
      </w:r>
      <w:proofErr w:type="gramEnd"/>
      <w:r>
        <w:rPr>
          <w:rFonts w:ascii="Times New Roman" w:hAnsi="Times New Roman" w:cs="Times New Roman"/>
          <w:lang w:eastAsia="ru-RU"/>
        </w:rPr>
        <w:t xml:space="preserve"> № _____   от «___»________________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  <w:t>Предоставлены следующие документы</w:t>
      </w:r>
      <w:r w:rsidRPr="007B4A75">
        <w:rPr>
          <w:rFonts w:ascii="Times New Roman" w:hAnsi="Times New Roman" w:cs="Times New Roman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bdr w:val="none" w:sz="0" w:space="0" w:color="auto" w:frame="1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подчеркнуть)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bdr w:val="none" w:sz="0" w:space="0" w:color="auto" w:frame="1"/>
          <w:lang w:eastAsia="ru-RU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540"/>
        <w:gridCol w:w="6766"/>
        <w:gridCol w:w="540"/>
        <w:gridCol w:w="1079"/>
        <w:gridCol w:w="540"/>
      </w:tblGrid>
      <w:tr w:rsidR="009F00C7" w:rsidRPr="007B4A75" w:rsidTr="00FB7E3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7B4A75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B4A75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7B4A75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Перечень документов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55649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Путевка</w:t>
            </w:r>
            <w:r w:rsidRPr="007B4A75">
              <w:rPr>
                <w:rFonts w:ascii="Times New Roman" w:hAnsi="Times New Roman" w:cs="Times New Roman"/>
                <w:lang w:eastAsia="ru-RU"/>
              </w:rPr>
              <w:t xml:space="preserve"> в Учреждение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7B4A75">
              <w:rPr>
                <w:rFonts w:ascii="Times New Roman" w:hAnsi="Times New Roman" w:cs="Times New Roman"/>
                <w:lang w:eastAsia="ru-RU"/>
              </w:rPr>
              <w:t xml:space="preserve">Выписка из протокола заседания Комиссии о переводе ребёнка </w:t>
            </w:r>
            <w:proofErr w:type="gramStart"/>
            <w:r w:rsidRPr="007B4A75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</w:p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Заключение ПМПК (для групп компенсирующей направленности)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7B4A75">
              <w:rPr>
                <w:rFonts w:ascii="Times New Roman" w:hAnsi="Times New Roman" w:cs="Times New Roman"/>
                <w:lang w:eastAsia="ru-RU"/>
              </w:rPr>
              <w:t xml:space="preserve">Заявление родителя (законного представителя) о приёме ребенка в </w:t>
            </w: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Pr="007B4A75">
              <w:rPr>
                <w:rFonts w:ascii="Times New Roman" w:hAnsi="Times New Roman" w:cs="Times New Roman"/>
                <w:lang w:eastAsia="ru-RU"/>
              </w:rPr>
              <w:t>Учреждение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Заявление родителя (законного представителя) о согласии на обработку персональных данных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B4A7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Медицинское заключение на ребёнка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Копия свидетельства о рождении или документа, подтверждающего родство заявителя (или законность представления прав ребёнка)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Копия свидетельства о регистрации ребёнка по месту жительства или по месту пребывания на закреплённой территории или документа, содержащего сведения о регистрации ребёнка по месту жительства или по месту пребывания.</w:t>
            </w:r>
          </w:p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 Копия паспорта одного из родителе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законного представителя).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11.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Копия перевода документа, подтверждающего родство заявителя (или законность представления прав ребенка) (для иностранных граждан)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F00C7" w:rsidRPr="007B4A75" w:rsidTr="00FB7E38">
        <w:trPr>
          <w:gridAfter w:val="1"/>
          <w:wAfter w:w="540" w:type="dxa"/>
        </w:trPr>
        <w:tc>
          <w:tcPr>
            <w:tcW w:w="7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12. </w:t>
            </w:r>
            <w:r w:rsidRPr="007B4A75">
              <w:rPr>
                <w:rFonts w:ascii="Times New Roman" w:hAnsi="Times New Roman" w:cs="Times New Roman"/>
                <w:lang w:eastAsia="ru-RU"/>
              </w:rPr>
              <w:t>Копия документа, подтверждающего право заявителя на пребывание в Российской Федерации (для иностранных граждан)</w:t>
            </w:r>
          </w:p>
          <w:p w:rsidR="009F00C7" w:rsidRDefault="009F00C7" w:rsidP="00FB7E38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13. Копия </w:t>
            </w:r>
            <w:r w:rsidRPr="007B12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сберегательной  книжки  или  банковские  реквизиты  карточки  родителя</w:t>
            </w:r>
          </w:p>
          <w:p w:rsidR="009F00C7" w:rsidRPr="003D2472" w:rsidRDefault="009F00C7" w:rsidP="00FB7E38">
            <w:pPr>
              <w:pStyle w:val="a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 Справка управления социальной защиты на селения о признании семьи малоимущей и нуждающейся в государственной социальной помощи и иных видов социальной поддержки.</w:t>
            </w:r>
          </w:p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0C7" w:rsidRPr="007B4A75" w:rsidRDefault="009F00C7" w:rsidP="00FB7E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Заведующая  МБДОУ __________</w:t>
      </w:r>
      <w:r>
        <w:rPr>
          <w:rFonts w:ascii="Times New Roman" w:hAnsi="Times New Roman" w:cs="Times New Roman"/>
          <w:lang w:eastAsia="ru-RU"/>
        </w:rPr>
        <w:t>_______</w:t>
      </w:r>
      <w:r w:rsidRPr="007B4A75">
        <w:rPr>
          <w:rFonts w:ascii="Times New Roman" w:hAnsi="Times New Roman" w:cs="Times New Roman"/>
          <w:lang w:eastAsia="ru-RU"/>
        </w:rPr>
        <w:t xml:space="preserve">  </w:t>
      </w:r>
      <w:r>
        <w:rPr>
          <w:rFonts w:ascii="Times New Roman" w:hAnsi="Times New Roman" w:cs="Times New Roman"/>
          <w:lang w:eastAsia="ru-RU"/>
        </w:rPr>
        <w:t>О.Н.Ткаченко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lang w:eastAsia="ru-RU"/>
        </w:rPr>
      </w:pPr>
      <w:r w:rsidRPr="007B4A75">
        <w:rPr>
          <w:rFonts w:ascii="Times New Roman" w:hAnsi="Times New Roman" w:cs="Times New Roman"/>
          <w:lang w:eastAsia="ru-RU"/>
        </w:rPr>
        <w:t>м.п.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  <w:color w:val="666666"/>
          <w:lang w:eastAsia="ru-RU"/>
        </w:rPr>
      </w:pPr>
      <w:r>
        <w:rPr>
          <w:rFonts w:ascii="Times New Roman" w:hAnsi="Times New Roman" w:cs="Times New Roman"/>
          <w:color w:val="666666"/>
          <w:lang w:eastAsia="ru-RU"/>
        </w:rPr>
        <w:t>Дата</w:t>
      </w:r>
    </w:p>
    <w:p w:rsidR="009F00C7" w:rsidRPr="007B4A75" w:rsidRDefault="009F00C7" w:rsidP="009F00C7">
      <w:pPr>
        <w:pStyle w:val="a3"/>
        <w:rPr>
          <w:rFonts w:ascii="Times New Roman" w:hAnsi="Times New Roman" w:cs="Times New Roman"/>
        </w:rPr>
      </w:pPr>
    </w:p>
    <w:p w:rsidR="009F00C7" w:rsidRPr="007B4A75" w:rsidRDefault="009F00C7" w:rsidP="009F00C7">
      <w:pPr>
        <w:pStyle w:val="a3"/>
        <w:rPr>
          <w:rFonts w:ascii="Times New Roman" w:hAnsi="Times New Roman" w:cs="Times New Roman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</w:rPr>
      </w:pPr>
    </w:p>
    <w:p w:rsidR="009F00C7" w:rsidRDefault="009F00C7" w:rsidP="009F00C7">
      <w:pPr>
        <w:pStyle w:val="a3"/>
        <w:rPr>
          <w:rFonts w:ascii="Times New Roman" w:hAnsi="Times New Roman" w:cs="Times New Roman"/>
        </w:rPr>
      </w:pPr>
    </w:p>
    <w:p w:rsidR="00245936" w:rsidRDefault="00245936"/>
    <w:sectPr w:rsidR="00245936" w:rsidSect="0024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3CF4"/>
    <w:multiLevelType w:val="multilevel"/>
    <w:tmpl w:val="3472606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0C7"/>
    <w:rsid w:val="00245936"/>
    <w:rsid w:val="009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0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%D0%B4%D0%BE%D0%BA%D1%83%D0%BC%D0%B5%D0%BD%D1%82%D1%8B%20%D1%81%D0%B0%D0%B9%D1%82%D0%B0\pravila-pri-ma-v-mbdou-s-gorodnja-2014_jg8g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%D0%B4%D0%BE%D0%BA%D1%83%D0%BC%D0%B5%D0%BD%D1%82%D1%8B%20%D1%81%D0%B0%D0%B9%D1%82%D0%B0\pravila-pri-ma-v-mbdou-s-gorodnja-2014_jg8g8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3570</Words>
  <Characters>20355</Characters>
  <Application>Microsoft Office Word</Application>
  <DocSecurity>0</DocSecurity>
  <Lines>169</Lines>
  <Paragraphs>47</Paragraphs>
  <ScaleCrop>false</ScaleCrop>
  <Company>Krokoz™</Company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2018-04-28T03:38:00Z</dcterms:created>
  <dcterms:modified xsi:type="dcterms:W3CDTF">2018-04-28T03:38:00Z</dcterms:modified>
</cp:coreProperties>
</file>